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F2" w:rsidRPr="00104FB6" w:rsidRDefault="00DC74F2" w:rsidP="00DC74F2">
      <w:pPr>
        <w:spacing w:line="360" w:lineRule="auto"/>
        <w:jc w:val="center"/>
        <w:rPr>
          <w:b/>
          <w:bCs/>
          <w:sz w:val="30"/>
          <w:szCs w:val="30"/>
        </w:rPr>
      </w:pPr>
      <w:r w:rsidRPr="00104FB6">
        <w:rPr>
          <w:rFonts w:hint="eastAsia"/>
          <w:b/>
          <w:bCs/>
          <w:sz w:val="30"/>
          <w:szCs w:val="30"/>
        </w:rPr>
        <w:t>建平实验小学探究型课程</w:t>
      </w:r>
    </w:p>
    <w:p w:rsidR="00DC74F2" w:rsidRPr="00104FB6" w:rsidRDefault="00DC74F2" w:rsidP="00DC74F2">
      <w:pPr>
        <w:spacing w:line="360" w:lineRule="auto"/>
        <w:jc w:val="center"/>
        <w:rPr>
          <w:b/>
          <w:bCs/>
          <w:sz w:val="30"/>
          <w:szCs w:val="30"/>
        </w:rPr>
      </w:pPr>
      <w:r w:rsidRPr="00104FB6">
        <w:rPr>
          <w:rFonts w:hint="eastAsia"/>
          <w:b/>
          <w:bCs/>
          <w:sz w:val="30"/>
          <w:szCs w:val="30"/>
        </w:rPr>
        <w:t>《绿色一带一路》项目创意</w:t>
      </w:r>
      <w:r w:rsidR="00900265">
        <w:rPr>
          <w:rFonts w:hint="eastAsia"/>
          <w:b/>
          <w:bCs/>
          <w:sz w:val="30"/>
          <w:szCs w:val="30"/>
        </w:rPr>
        <w:t>方案/发明</w:t>
      </w:r>
      <w:r w:rsidRPr="00104FB6">
        <w:rPr>
          <w:rFonts w:hint="eastAsia"/>
          <w:b/>
          <w:bCs/>
          <w:sz w:val="30"/>
          <w:szCs w:val="30"/>
        </w:rPr>
        <w:t>征集活动</w:t>
      </w:r>
    </w:p>
    <w:p w:rsidR="000562BB" w:rsidRPr="003008E1" w:rsidRDefault="000562BB" w:rsidP="00827286">
      <w:pPr>
        <w:tabs>
          <w:tab w:val="left" w:pos="2383"/>
        </w:tabs>
        <w:spacing w:line="360" w:lineRule="auto"/>
        <w:ind w:firstLineChars="200" w:firstLine="482"/>
        <w:rPr>
          <w:b/>
          <w:bCs/>
        </w:rPr>
      </w:pPr>
      <w:r w:rsidRPr="003008E1">
        <w:rPr>
          <w:rFonts w:hint="eastAsia"/>
          <w:b/>
          <w:bCs/>
        </w:rPr>
        <w:t>活动</w:t>
      </w:r>
      <w:r w:rsidR="00BD446D" w:rsidRPr="003008E1">
        <w:rPr>
          <w:rFonts w:hint="eastAsia"/>
          <w:b/>
          <w:bCs/>
        </w:rPr>
        <w:t>背景：</w:t>
      </w:r>
    </w:p>
    <w:p w:rsidR="00A67113" w:rsidRDefault="00BD446D" w:rsidP="00554BF0">
      <w:pPr>
        <w:spacing w:line="360" w:lineRule="auto"/>
        <w:ind w:firstLineChars="200" w:firstLine="480"/>
        <w:jc w:val="both"/>
      </w:pPr>
      <w:r>
        <w:rPr>
          <w:rFonts w:hint="eastAsia"/>
        </w:rPr>
        <w:t>建平实验小学《绿色一带一路》项目</w:t>
      </w:r>
      <w:r w:rsidR="000369EB">
        <w:rPr>
          <w:rFonts w:hint="eastAsia"/>
        </w:rPr>
        <w:t>已经</w:t>
      </w:r>
      <w:r>
        <w:rPr>
          <w:rFonts w:hint="eastAsia"/>
        </w:rPr>
        <w:t>开展了</w:t>
      </w:r>
      <w:r w:rsidR="000369EB">
        <w:rPr>
          <w:rFonts w:hint="eastAsia"/>
        </w:rPr>
        <w:t>一个</w:t>
      </w:r>
      <w:r>
        <w:rPr>
          <w:rFonts w:hint="eastAsia"/>
        </w:rPr>
        <w:t>学期，</w:t>
      </w:r>
      <w:r w:rsidR="00DC74F2" w:rsidRPr="00DC74F2">
        <w:rPr>
          <w:rFonts w:hint="eastAsia"/>
        </w:rPr>
        <w:t>通过</w:t>
      </w:r>
      <w:r w:rsidR="000369EB">
        <w:rPr>
          <w:rFonts w:hint="eastAsia"/>
        </w:rPr>
        <w:t>一学期</w:t>
      </w:r>
      <w:r w:rsidR="00DC74F2" w:rsidRPr="00DC74F2">
        <w:rPr>
          <w:rFonts w:hint="eastAsia"/>
        </w:rPr>
        <w:t>研究，同学们</w:t>
      </w:r>
      <w:r w:rsidR="00554BF0">
        <w:rPr>
          <w:rFonts w:hint="eastAsia"/>
        </w:rPr>
        <w:t>不但了解了一带一路国家</w:t>
      </w:r>
      <w:r w:rsidR="00B95741">
        <w:rPr>
          <w:rFonts w:hint="eastAsia"/>
        </w:rPr>
        <w:t>不同</w:t>
      </w:r>
      <w:r w:rsidR="00554BF0">
        <w:rPr>
          <w:rFonts w:hint="eastAsia"/>
        </w:rPr>
        <w:t>的人文背景，</w:t>
      </w:r>
      <w:r w:rsidR="008A21B9">
        <w:rPr>
          <w:rFonts w:hint="eastAsia"/>
        </w:rPr>
        <w:t>同时</w:t>
      </w:r>
      <w:r w:rsidR="00554BF0">
        <w:rPr>
          <w:rFonts w:hint="eastAsia"/>
        </w:rPr>
        <w:t>还发现了</w:t>
      </w:r>
      <w:r w:rsidR="00DC74F2" w:rsidRPr="00DC74F2">
        <w:rPr>
          <w:rFonts w:hint="eastAsia"/>
        </w:rPr>
        <w:t>一系列严峻的环境问题</w:t>
      </w:r>
      <w:r w:rsidR="007852DE">
        <w:rPr>
          <w:rFonts w:hint="eastAsia"/>
        </w:rPr>
        <w:t>。</w:t>
      </w:r>
    </w:p>
    <w:p w:rsidR="00BD446D" w:rsidRDefault="007852DE" w:rsidP="00151D30">
      <w:pPr>
        <w:spacing w:line="360" w:lineRule="auto"/>
        <w:ind w:firstLineChars="200" w:firstLine="480"/>
        <w:jc w:val="both"/>
      </w:pPr>
      <w:r>
        <w:rPr>
          <w:rFonts w:hint="eastAsia"/>
        </w:rPr>
        <w:t>如</w:t>
      </w:r>
      <w:r w:rsidR="00DC74F2" w:rsidRPr="00DC74F2">
        <w:rPr>
          <w:rFonts w:hint="eastAsia"/>
        </w:rPr>
        <w:t>：坦桑尼亚马拉河污染，</w:t>
      </w:r>
      <w:r w:rsidR="00DC74F2" w:rsidRPr="00DC74F2">
        <w:rPr>
          <w:rFonts w:cstheme="minorBidi" w:hint="eastAsia"/>
          <w:kern w:val="2"/>
        </w:rPr>
        <w:t>马拉河的支流正在枯竭。东南亚面临森林锐减、水和大气污染、工业污染排放、垃圾成灾、有毒化学品污染以及生物多样性锐减等问题。</w:t>
      </w:r>
      <w:r w:rsidR="00DC74F2" w:rsidRPr="00DC74F2">
        <w:rPr>
          <w:rFonts w:cstheme="minorBidi"/>
          <w:kern w:val="2"/>
        </w:rPr>
        <w:t>南亚地区水污染严重，印度遭受生活污水、工业排放废水、化学药品和固体废弃物的严重污染。中东地区不但水资源短缺</w:t>
      </w:r>
      <w:r w:rsidR="007C7189">
        <w:rPr>
          <w:rFonts w:cstheme="minorBidi" w:hint="eastAsia"/>
          <w:kern w:val="2"/>
        </w:rPr>
        <w:t>，</w:t>
      </w:r>
      <w:r>
        <w:rPr>
          <w:rFonts w:cstheme="minorBidi" w:hint="eastAsia"/>
          <w:kern w:val="2"/>
        </w:rPr>
        <w:t>而且</w:t>
      </w:r>
      <w:r w:rsidR="007C7189" w:rsidRPr="00DC74F2">
        <w:rPr>
          <w:rFonts w:cstheme="minorBidi"/>
          <w:kern w:val="2"/>
        </w:rPr>
        <w:t>空气污染严重</w:t>
      </w:r>
      <w:r w:rsidR="00D71D72">
        <w:rPr>
          <w:rFonts w:cstheme="minorBidi" w:hint="eastAsia"/>
          <w:kern w:val="2"/>
        </w:rPr>
        <w:t>，</w:t>
      </w:r>
      <w:r w:rsidR="00DC74F2" w:rsidRPr="00DC74F2">
        <w:rPr>
          <w:rFonts w:cstheme="minorBidi"/>
          <w:kern w:val="2"/>
        </w:rPr>
        <w:t>还遭受两伊战争和海湾战争带来的“环境后遗症"</w:t>
      </w:r>
      <w:r w:rsidR="007C7189">
        <w:rPr>
          <w:rFonts w:cstheme="minorBidi" w:hint="eastAsia"/>
          <w:kern w:val="2"/>
        </w:rPr>
        <w:t>。</w:t>
      </w:r>
      <w:r w:rsidR="00DC74F2" w:rsidRPr="00DC74F2">
        <w:t>而蒙古和俄罗斯等国家</w:t>
      </w:r>
      <w:r w:rsidR="00D71D72">
        <w:rPr>
          <w:rFonts w:hint="eastAsia"/>
        </w:rPr>
        <w:t>正</w:t>
      </w:r>
      <w:r w:rsidR="00BD446D">
        <w:rPr>
          <w:rFonts w:hint="eastAsia"/>
        </w:rPr>
        <w:t>面临</w:t>
      </w:r>
      <w:r w:rsidR="00DC74F2" w:rsidRPr="00DC74F2">
        <w:t>草地荒漠化、沙尘暴和空气污染</w:t>
      </w:r>
      <w:r w:rsidR="000F3223">
        <w:rPr>
          <w:rFonts w:hint="eastAsia"/>
        </w:rPr>
        <w:t>问题</w:t>
      </w:r>
      <w:r w:rsidR="000C3F38">
        <w:rPr>
          <w:rFonts w:hint="eastAsia"/>
        </w:rPr>
        <w:t>……</w:t>
      </w:r>
      <w:r w:rsidR="00A67113">
        <w:rPr>
          <w:rFonts w:hint="eastAsia"/>
        </w:rPr>
        <w:t>全球气候变暖、水土流失、水污染、生物多样性</w:t>
      </w:r>
      <w:r w:rsidR="005A404D">
        <w:rPr>
          <w:rFonts w:hint="eastAsia"/>
        </w:rPr>
        <w:t>锐减</w:t>
      </w:r>
      <w:r w:rsidR="00A67113">
        <w:rPr>
          <w:rFonts w:hint="eastAsia"/>
        </w:rPr>
        <w:t>等问题更是全人类共同面临的问题。</w:t>
      </w:r>
    </w:p>
    <w:p w:rsidR="000562BB" w:rsidRPr="000562BB" w:rsidRDefault="000562BB" w:rsidP="00DC74F2">
      <w:pPr>
        <w:spacing w:line="360" w:lineRule="auto"/>
        <w:ind w:firstLineChars="200" w:firstLine="482"/>
        <w:rPr>
          <w:b/>
          <w:bCs/>
        </w:rPr>
      </w:pPr>
      <w:r w:rsidRPr="000562BB">
        <w:rPr>
          <w:rFonts w:hint="eastAsia"/>
          <w:b/>
          <w:bCs/>
        </w:rPr>
        <w:t>征集内容：</w:t>
      </w:r>
    </w:p>
    <w:p w:rsidR="00DC74F2" w:rsidRPr="00DC74F2" w:rsidRDefault="00DC74F2" w:rsidP="00DC74F2">
      <w:pPr>
        <w:spacing w:line="360" w:lineRule="auto"/>
        <w:ind w:firstLineChars="200" w:firstLine="480"/>
      </w:pPr>
      <w:r>
        <w:rPr>
          <w:rFonts w:hint="eastAsia"/>
        </w:rPr>
        <w:t>请</w:t>
      </w:r>
      <w:r w:rsidR="00A41D68">
        <w:rPr>
          <w:rFonts w:hint="eastAsia"/>
        </w:rPr>
        <w:t>对本活动</w:t>
      </w:r>
      <w:r w:rsidR="00DE62E5">
        <w:rPr>
          <w:rFonts w:hint="eastAsia"/>
        </w:rPr>
        <w:t>有兴趣</w:t>
      </w:r>
      <w:r w:rsidR="009C3090">
        <w:rPr>
          <w:rFonts w:hint="eastAsia"/>
        </w:rPr>
        <w:t>的同学，</w:t>
      </w:r>
      <w:r w:rsidR="005019F0">
        <w:rPr>
          <w:rFonts w:hint="eastAsia"/>
        </w:rPr>
        <w:t>以个人或小组</w:t>
      </w:r>
      <w:r w:rsidR="00100877">
        <w:rPr>
          <w:rFonts w:hint="eastAsia"/>
        </w:rPr>
        <w:t>的形式</w:t>
      </w:r>
      <w:r w:rsidR="005019F0">
        <w:rPr>
          <w:rFonts w:hint="eastAsia"/>
        </w:rPr>
        <w:t>，</w:t>
      </w:r>
      <w:r w:rsidR="00D03D13">
        <w:rPr>
          <w:rFonts w:hint="eastAsia"/>
        </w:rPr>
        <w:t>从</w:t>
      </w:r>
      <w:r w:rsidR="00575071">
        <w:rPr>
          <w:rFonts w:hint="eastAsia"/>
        </w:rPr>
        <w:t>环境</w:t>
      </w:r>
      <w:r w:rsidR="00C02198">
        <w:rPr>
          <w:rFonts w:hint="eastAsia"/>
        </w:rPr>
        <w:t>问题</w:t>
      </w:r>
      <w:r w:rsidR="00D03D13">
        <w:rPr>
          <w:rFonts w:hint="eastAsia"/>
        </w:rPr>
        <w:t>中，</w:t>
      </w:r>
      <w:r w:rsidR="000562BB">
        <w:rPr>
          <w:rFonts w:hint="eastAsia"/>
        </w:rPr>
        <w:t>找到一个研究方向</w:t>
      </w:r>
      <w:r w:rsidR="0065395A">
        <w:rPr>
          <w:rFonts w:hint="eastAsia"/>
        </w:rPr>
        <w:t>深入研究，</w:t>
      </w:r>
      <w:r>
        <w:rPr>
          <w:rFonts w:hint="eastAsia"/>
        </w:rPr>
        <w:t>提出</w:t>
      </w:r>
      <w:r w:rsidR="00100877">
        <w:rPr>
          <w:rFonts w:hint="eastAsia"/>
        </w:rPr>
        <w:t>可行性</w:t>
      </w:r>
      <w:r>
        <w:rPr>
          <w:rFonts w:hint="eastAsia"/>
        </w:rPr>
        <w:t>方案</w:t>
      </w:r>
      <w:r w:rsidR="00DA694B">
        <w:rPr>
          <w:rFonts w:hint="eastAsia"/>
        </w:rPr>
        <w:t>（或</w:t>
      </w:r>
      <w:r>
        <w:rPr>
          <w:rFonts w:hint="eastAsia"/>
        </w:rPr>
        <w:t>发明</w:t>
      </w:r>
      <w:r w:rsidR="00DA694B">
        <w:rPr>
          <w:rFonts w:hint="eastAsia"/>
        </w:rPr>
        <w:t>创造</w:t>
      </w:r>
      <w:r w:rsidR="00C6521E">
        <w:rPr>
          <w:rFonts w:hint="eastAsia"/>
        </w:rPr>
        <w:t>方案</w:t>
      </w:r>
      <w:r w:rsidR="00DA694B">
        <w:rPr>
          <w:rFonts w:hint="eastAsia"/>
        </w:rPr>
        <w:t>）。</w:t>
      </w:r>
    </w:p>
    <w:p w:rsidR="000562BB" w:rsidRPr="000562BB" w:rsidRDefault="000562BB" w:rsidP="00D00FBB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活动流程</w:t>
      </w:r>
      <w:r w:rsidRPr="000562BB">
        <w:rPr>
          <w:rFonts w:hint="eastAsia"/>
          <w:b/>
          <w:bCs/>
        </w:rPr>
        <w:t>：</w:t>
      </w:r>
    </w:p>
    <w:p w:rsidR="00DC74F2" w:rsidRPr="00861F87" w:rsidRDefault="000562BB" w:rsidP="00DC74F2">
      <w:pPr>
        <w:spacing w:line="360" w:lineRule="auto"/>
        <w:ind w:firstLineChars="200" w:firstLine="482"/>
        <w:rPr>
          <w:b/>
          <w:bCs/>
        </w:rPr>
      </w:pPr>
      <w:r w:rsidRPr="00861F87">
        <w:rPr>
          <w:rFonts w:hint="eastAsia"/>
          <w:b/>
          <w:bCs/>
        </w:rPr>
        <w:t>1、自由申报（2</w:t>
      </w:r>
      <w:r w:rsidRPr="00861F87">
        <w:rPr>
          <w:b/>
          <w:bCs/>
        </w:rPr>
        <w:t>021</w:t>
      </w:r>
      <w:r w:rsidRPr="00861F87">
        <w:rPr>
          <w:rFonts w:hint="eastAsia"/>
          <w:b/>
          <w:bCs/>
        </w:rPr>
        <w:t>年</w:t>
      </w:r>
      <w:r w:rsidR="00495F38">
        <w:rPr>
          <w:b/>
          <w:bCs/>
        </w:rPr>
        <w:t>9</w:t>
      </w:r>
      <w:r w:rsidRPr="00861F87">
        <w:rPr>
          <w:rFonts w:hint="eastAsia"/>
          <w:b/>
          <w:bCs/>
        </w:rPr>
        <w:t>月</w:t>
      </w:r>
      <w:r w:rsidR="000D4DB9">
        <w:rPr>
          <w:rFonts w:hint="eastAsia"/>
          <w:b/>
          <w:bCs/>
        </w:rPr>
        <w:t>27</w:t>
      </w:r>
      <w:r w:rsidRPr="00861F87">
        <w:rPr>
          <w:rFonts w:hint="eastAsia"/>
          <w:b/>
          <w:bCs/>
        </w:rPr>
        <w:t>日-</w:t>
      </w:r>
      <w:r w:rsidRPr="00861F87">
        <w:rPr>
          <w:b/>
          <w:bCs/>
        </w:rPr>
        <w:t>2021</w:t>
      </w:r>
      <w:r w:rsidRPr="00861F87">
        <w:rPr>
          <w:rFonts w:hint="eastAsia"/>
          <w:b/>
          <w:bCs/>
        </w:rPr>
        <w:t>年</w:t>
      </w:r>
      <w:r w:rsidR="00FF26FA">
        <w:rPr>
          <w:rFonts w:hint="eastAsia"/>
          <w:b/>
          <w:bCs/>
        </w:rPr>
        <w:t>10</w:t>
      </w:r>
      <w:r w:rsidRPr="00861F87">
        <w:rPr>
          <w:rFonts w:hint="eastAsia"/>
          <w:b/>
          <w:bCs/>
        </w:rPr>
        <w:t>月</w:t>
      </w:r>
      <w:r w:rsidRPr="00861F87">
        <w:rPr>
          <w:b/>
          <w:bCs/>
        </w:rPr>
        <w:t>1</w:t>
      </w:r>
      <w:r w:rsidR="00FF26FA">
        <w:rPr>
          <w:rFonts w:hint="eastAsia"/>
          <w:b/>
          <w:bCs/>
        </w:rPr>
        <w:t>7</w:t>
      </w:r>
      <w:r w:rsidRPr="00861F87">
        <w:rPr>
          <w:rFonts w:hint="eastAsia"/>
          <w:b/>
          <w:bCs/>
        </w:rPr>
        <w:t>日）</w:t>
      </w:r>
    </w:p>
    <w:p w:rsidR="003B459E" w:rsidRDefault="0009602A" w:rsidP="003B459E">
      <w:pPr>
        <w:spacing w:line="360" w:lineRule="auto"/>
        <w:ind w:firstLineChars="200" w:firstLine="480"/>
        <w:rPr>
          <w:color w:val="000000" w:themeColor="text1"/>
        </w:rPr>
      </w:pPr>
      <w:r w:rsidRPr="006942E1">
        <w:rPr>
          <w:rFonts w:hint="eastAsia"/>
          <w:color w:val="000000" w:themeColor="text1"/>
        </w:rPr>
        <w:t>请</w:t>
      </w:r>
      <w:r w:rsidR="00332780">
        <w:rPr>
          <w:rFonts w:hint="eastAsia"/>
          <w:color w:val="000000" w:themeColor="text1"/>
        </w:rPr>
        <w:t>完成</w:t>
      </w:r>
      <w:r w:rsidR="009675C8">
        <w:rPr>
          <w:rFonts w:hint="eastAsia"/>
          <w:color w:val="000000" w:themeColor="text1"/>
        </w:rPr>
        <w:t>征集表（见下文</w:t>
      </w:r>
      <w:r w:rsidR="00332780">
        <w:rPr>
          <w:rFonts w:hint="eastAsia"/>
          <w:color w:val="000000" w:themeColor="text1"/>
        </w:rPr>
        <w:t>附表</w:t>
      </w:r>
      <w:r w:rsidR="009675C8">
        <w:rPr>
          <w:rFonts w:hint="eastAsia"/>
          <w:color w:val="000000" w:themeColor="text1"/>
        </w:rPr>
        <w:t>）</w:t>
      </w:r>
      <w:r w:rsidR="00332780">
        <w:rPr>
          <w:rFonts w:hint="eastAsia"/>
          <w:color w:val="000000" w:themeColor="text1"/>
        </w:rPr>
        <w:t>，以</w:t>
      </w:r>
      <w:r w:rsidRPr="006942E1">
        <w:rPr>
          <w:rFonts w:hint="eastAsia"/>
          <w:color w:val="000000" w:themeColor="text1"/>
        </w:rPr>
        <w:t>电子版形式发至jptanjiu</w:t>
      </w:r>
      <w:r w:rsidRPr="006942E1">
        <w:rPr>
          <w:color w:val="000000" w:themeColor="text1"/>
        </w:rPr>
        <w:t>@</w:t>
      </w:r>
      <w:r w:rsidRPr="006942E1">
        <w:rPr>
          <w:rFonts w:hint="eastAsia"/>
          <w:color w:val="000000" w:themeColor="text1"/>
        </w:rPr>
        <w:t>sina</w:t>
      </w:r>
      <w:r w:rsidRPr="006942E1">
        <w:rPr>
          <w:color w:val="000000" w:themeColor="text1"/>
        </w:rPr>
        <w:t>.com</w:t>
      </w:r>
      <w:r>
        <w:rPr>
          <w:rFonts w:hint="eastAsia"/>
          <w:color w:val="000000" w:themeColor="text1"/>
        </w:rPr>
        <w:t>邮箱</w:t>
      </w:r>
      <w:r w:rsidR="00C87D05">
        <w:rPr>
          <w:rFonts w:hint="eastAsia"/>
          <w:color w:val="000000" w:themeColor="text1"/>
        </w:rPr>
        <w:t>，邮件</w:t>
      </w:r>
      <w:r w:rsidR="001A6942">
        <w:rPr>
          <w:rFonts w:hint="eastAsia"/>
          <w:color w:val="000000" w:themeColor="text1"/>
        </w:rPr>
        <w:t>主题</w:t>
      </w:r>
      <w:r>
        <w:rPr>
          <w:rFonts w:hint="eastAsia"/>
          <w:color w:val="000000" w:themeColor="text1"/>
        </w:rPr>
        <w:t>请</w:t>
      </w:r>
      <w:r w:rsidR="005F6408">
        <w:rPr>
          <w:rFonts w:hint="eastAsia"/>
          <w:color w:val="000000" w:themeColor="text1"/>
        </w:rPr>
        <w:t>注明</w:t>
      </w:r>
      <w:r w:rsidR="004F66E6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“</w:t>
      </w:r>
      <w:r w:rsidR="00C87D05">
        <w:rPr>
          <w:rFonts w:hint="eastAsia"/>
          <w:color w:val="000000" w:themeColor="text1"/>
        </w:rPr>
        <w:t>校区、班级、姓名</w:t>
      </w:r>
      <w:r w:rsidR="00832243">
        <w:rPr>
          <w:rFonts w:hint="eastAsia"/>
          <w:color w:val="000000" w:themeColor="text1"/>
        </w:rPr>
        <w:t>、创意名称</w:t>
      </w:r>
      <w:r>
        <w:rPr>
          <w:rFonts w:hint="eastAsia"/>
          <w:color w:val="000000" w:themeColor="text1"/>
        </w:rPr>
        <w:t>”</w:t>
      </w:r>
      <w:r w:rsidR="00C87D05">
        <w:rPr>
          <w:rFonts w:hint="eastAsia"/>
          <w:color w:val="000000" w:themeColor="text1"/>
        </w:rPr>
        <w:t>。</w:t>
      </w:r>
    </w:p>
    <w:p w:rsidR="003B459E" w:rsidRPr="00D00537" w:rsidRDefault="003B459E" w:rsidP="0015331F">
      <w:pPr>
        <w:spacing w:line="360" w:lineRule="auto"/>
        <w:ind w:firstLineChars="200" w:firstLine="482"/>
        <w:rPr>
          <w:b/>
          <w:color w:val="000000" w:themeColor="text1"/>
        </w:rPr>
      </w:pPr>
      <w:r w:rsidRPr="00D00537">
        <w:rPr>
          <w:rFonts w:hint="eastAsia"/>
          <w:b/>
          <w:color w:val="000000" w:themeColor="text1"/>
        </w:rPr>
        <w:t>【</w:t>
      </w:r>
      <w:r w:rsidR="00A87BBE" w:rsidRPr="00D00537">
        <w:rPr>
          <w:rFonts w:hint="eastAsia"/>
          <w:b/>
          <w:color w:val="000000" w:themeColor="text1"/>
        </w:rPr>
        <w:t>本</w:t>
      </w:r>
      <w:r w:rsidR="00A87BBE" w:rsidRPr="00D00537">
        <w:rPr>
          <w:b/>
          <w:color w:val="000000" w:themeColor="text1"/>
        </w:rPr>
        <w:t>电子表下载途径</w:t>
      </w:r>
      <w:r w:rsidRPr="00D00537">
        <w:rPr>
          <w:rFonts w:hint="eastAsia"/>
          <w:b/>
          <w:color w:val="000000" w:themeColor="text1"/>
        </w:rPr>
        <w:t>】</w:t>
      </w:r>
    </w:p>
    <w:p w:rsidR="002E25AD" w:rsidRDefault="004C60CF" w:rsidP="004C60CF">
      <w:pPr>
        <w:spacing w:line="360" w:lineRule="auto"/>
        <w:ind w:firstLineChars="200" w:firstLine="482"/>
      </w:pPr>
      <w:r w:rsidRPr="00D00537">
        <w:rPr>
          <w:b/>
          <w:color w:val="000000" w:themeColor="text1"/>
        </w:rPr>
        <w:t>途径</w:t>
      </w:r>
      <w:r w:rsidR="002E25AD">
        <w:rPr>
          <w:rFonts w:hint="eastAsia"/>
        </w:rPr>
        <w:t>1</w:t>
      </w:r>
      <w:r>
        <w:rPr>
          <w:rFonts w:hint="eastAsia"/>
        </w:rPr>
        <w:t>:</w:t>
      </w:r>
      <w:r w:rsidR="002E25AD">
        <w:rPr>
          <w:rFonts w:hint="eastAsia"/>
        </w:rPr>
        <w:t>学校校园网（</w:t>
      </w:r>
      <w:r w:rsidR="002E25AD" w:rsidRPr="002E25AD">
        <w:t>https://www.psjp.pudong-edu.sh.cn/</w:t>
      </w:r>
      <w:r w:rsidR="002E25AD">
        <w:rPr>
          <w:rFonts w:hint="eastAsia"/>
        </w:rPr>
        <w:t>）——点击</w:t>
      </w:r>
      <w:r w:rsidR="002E25AD">
        <w:t>首页</w:t>
      </w:r>
      <w:r w:rsidR="002E25AD">
        <w:rPr>
          <w:rFonts w:hint="eastAsia"/>
        </w:rPr>
        <w:t>“校园</w:t>
      </w:r>
      <w:r w:rsidR="002E25AD">
        <w:t>生活</w:t>
      </w:r>
      <w:r w:rsidR="002E25AD">
        <w:rPr>
          <w:rFonts w:hint="eastAsia"/>
        </w:rPr>
        <w:t>”栏目——点击“资源</w:t>
      </w:r>
      <w:r w:rsidR="002E25AD">
        <w:t>下载</w:t>
      </w:r>
      <w:r w:rsidR="002E25AD">
        <w:rPr>
          <w:rFonts w:hint="eastAsia"/>
        </w:rPr>
        <w:t>”栏目，进入</w:t>
      </w:r>
      <w:r w:rsidR="002E25AD">
        <w:t>下载。</w:t>
      </w:r>
      <w:bookmarkStart w:id="0" w:name="_GoBack"/>
      <w:bookmarkEnd w:id="0"/>
    </w:p>
    <w:p w:rsidR="002E25AD" w:rsidRDefault="004C60CF" w:rsidP="004C60CF">
      <w:pPr>
        <w:spacing w:line="360" w:lineRule="auto"/>
        <w:ind w:firstLineChars="200" w:firstLine="482"/>
        <w:rPr>
          <w:color w:val="000000" w:themeColor="text1"/>
        </w:rPr>
      </w:pPr>
      <w:r w:rsidRPr="004C60CF">
        <w:rPr>
          <w:rFonts w:hint="eastAsia"/>
          <w:b/>
          <w:color w:val="000000" w:themeColor="text1"/>
        </w:rPr>
        <w:t>或</w:t>
      </w:r>
      <w:r w:rsidRPr="00D00537">
        <w:rPr>
          <w:b/>
          <w:color w:val="000000" w:themeColor="text1"/>
        </w:rPr>
        <w:t>途径</w:t>
      </w:r>
      <w:r w:rsidR="0015331F" w:rsidRPr="004C60CF">
        <w:rPr>
          <w:rFonts w:hint="eastAsia"/>
          <w:b/>
          <w:color w:val="000000" w:themeColor="text1"/>
        </w:rPr>
        <w:t>2</w:t>
      </w:r>
      <w:r w:rsidRPr="004C60CF">
        <w:rPr>
          <w:rFonts w:hint="eastAsia"/>
          <w:b/>
          <w:color w:val="000000" w:themeColor="text1"/>
        </w:rPr>
        <w:t>:</w:t>
      </w:r>
      <w:r w:rsidR="002E25AD" w:rsidRPr="00A87BBE">
        <w:rPr>
          <w:rFonts w:hint="eastAsia"/>
        </w:rPr>
        <w:t>百度网盘链接：</w:t>
      </w:r>
      <w:r w:rsidR="002E25AD" w:rsidRPr="00A87BBE">
        <w:t xml:space="preserve">https://pan.baidu.com/s/14sSGl1dKx-nVBRYc_9VZPw </w:t>
      </w:r>
      <w:r w:rsidR="002E25AD" w:rsidRPr="00A87BBE">
        <w:rPr>
          <w:rFonts w:hint="eastAsia"/>
        </w:rPr>
        <w:t>提取码：</w:t>
      </w:r>
      <w:r w:rsidR="002E25AD" w:rsidRPr="00A87BBE">
        <w:t>whx1</w:t>
      </w:r>
    </w:p>
    <w:p w:rsidR="000562BB" w:rsidRPr="00861F87" w:rsidRDefault="000562BB" w:rsidP="000562BB">
      <w:pPr>
        <w:tabs>
          <w:tab w:val="left" w:pos="1479"/>
        </w:tabs>
        <w:spacing w:line="360" w:lineRule="auto"/>
        <w:ind w:firstLineChars="200" w:firstLine="482"/>
        <w:rPr>
          <w:b/>
          <w:bCs/>
        </w:rPr>
      </w:pPr>
      <w:r w:rsidRPr="00861F87">
        <w:rPr>
          <w:rFonts w:hint="eastAsia"/>
          <w:b/>
          <w:bCs/>
        </w:rPr>
        <w:t>2、评审（2</w:t>
      </w:r>
      <w:r w:rsidRPr="00861F87">
        <w:rPr>
          <w:b/>
          <w:bCs/>
        </w:rPr>
        <w:t>021</w:t>
      </w:r>
      <w:r w:rsidRPr="00861F87">
        <w:rPr>
          <w:rFonts w:hint="eastAsia"/>
          <w:b/>
          <w:bCs/>
        </w:rPr>
        <w:t>年</w:t>
      </w:r>
      <w:r w:rsidR="00C34A6F">
        <w:rPr>
          <w:b/>
          <w:bCs/>
        </w:rPr>
        <w:t>10</w:t>
      </w:r>
      <w:r w:rsidRPr="00861F87">
        <w:rPr>
          <w:rFonts w:hint="eastAsia"/>
          <w:b/>
          <w:bCs/>
        </w:rPr>
        <w:t>月1</w:t>
      </w:r>
      <w:r w:rsidR="00FF26FA">
        <w:rPr>
          <w:rFonts w:hint="eastAsia"/>
          <w:b/>
          <w:bCs/>
        </w:rPr>
        <w:t>8</w:t>
      </w:r>
      <w:r w:rsidRPr="00861F87">
        <w:rPr>
          <w:rFonts w:hint="eastAsia"/>
          <w:b/>
          <w:bCs/>
        </w:rPr>
        <w:t>日-</w:t>
      </w:r>
      <w:r w:rsidR="00C34A6F">
        <w:rPr>
          <w:b/>
          <w:bCs/>
        </w:rPr>
        <w:t>10</w:t>
      </w:r>
      <w:r w:rsidRPr="00861F87">
        <w:rPr>
          <w:rFonts w:hint="eastAsia"/>
          <w:b/>
          <w:bCs/>
        </w:rPr>
        <w:t>月</w:t>
      </w:r>
      <w:r w:rsidR="00FF26FA">
        <w:rPr>
          <w:rFonts w:hint="eastAsia"/>
          <w:b/>
          <w:bCs/>
        </w:rPr>
        <w:t>22</w:t>
      </w:r>
      <w:r w:rsidRPr="00861F87">
        <w:rPr>
          <w:rFonts w:hint="eastAsia"/>
          <w:b/>
          <w:bCs/>
        </w:rPr>
        <w:t>日）</w:t>
      </w:r>
    </w:p>
    <w:p w:rsidR="000562BB" w:rsidRDefault="00EE1E79" w:rsidP="000562BB">
      <w:pPr>
        <w:spacing w:line="360" w:lineRule="auto"/>
        <w:ind w:firstLineChars="200" w:firstLine="480"/>
      </w:pPr>
      <w:r>
        <w:rPr>
          <w:rFonts w:hint="eastAsia"/>
        </w:rPr>
        <w:t>甄选</w:t>
      </w:r>
      <w:r w:rsidR="004F66E6">
        <w:rPr>
          <w:rFonts w:hint="eastAsia"/>
        </w:rPr>
        <w:t>征集表</w:t>
      </w:r>
      <w:r w:rsidR="000562BB" w:rsidRPr="000562BB">
        <w:rPr>
          <w:rFonts w:hint="eastAsia"/>
        </w:rPr>
        <w:t>进入复评。</w:t>
      </w:r>
    </w:p>
    <w:p w:rsidR="005E0341" w:rsidRPr="00843A4F" w:rsidRDefault="000562BB" w:rsidP="00843A4F">
      <w:pPr>
        <w:spacing w:line="360" w:lineRule="auto"/>
        <w:ind w:firstLineChars="200" w:firstLine="482"/>
        <w:rPr>
          <w:rFonts w:hint="eastAsia"/>
          <w:b/>
          <w:bCs/>
        </w:rPr>
      </w:pPr>
      <w:r w:rsidRPr="00861F87">
        <w:rPr>
          <w:rFonts w:hint="eastAsia"/>
          <w:b/>
          <w:bCs/>
        </w:rPr>
        <w:t>3、活动奖励（2</w:t>
      </w:r>
      <w:r w:rsidRPr="00861F87">
        <w:rPr>
          <w:b/>
          <w:bCs/>
        </w:rPr>
        <w:t>021</w:t>
      </w:r>
      <w:r w:rsidRPr="00861F87">
        <w:rPr>
          <w:rFonts w:hint="eastAsia"/>
          <w:b/>
          <w:bCs/>
        </w:rPr>
        <w:t>年</w:t>
      </w:r>
      <w:r w:rsidR="00AC7B1F">
        <w:rPr>
          <w:b/>
          <w:bCs/>
        </w:rPr>
        <w:t>10</w:t>
      </w:r>
      <w:r w:rsidRPr="00861F87">
        <w:rPr>
          <w:rFonts w:hint="eastAsia"/>
          <w:b/>
          <w:bCs/>
        </w:rPr>
        <w:t>月</w:t>
      </w:r>
      <w:r w:rsidR="00FF26FA">
        <w:rPr>
          <w:rFonts w:hint="eastAsia"/>
          <w:b/>
          <w:bCs/>
        </w:rPr>
        <w:t>2</w:t>
      </w:r>
      <w:r w:rsidR="000D4DB9">
        <w:rPr>
          <w:rFonts w:hint="eastAsia"/>
          <w:b/>
          <w:bCs/>
        </w:rPr>
        <w:t>5</w:t>
      </w:r>
      <w:r w:rsidRPr="00861F87">
        <w:rPr>
          <w:rFonts w:hint="eastAsia"/>
          <w:b/>
          <w:bCs/>
        </w:rPr>
        <w:t>日-</w:t>
      </w:r>
      <w:r w:rsidR="00AC7B1F">
        <w:rPr>
          <w:b/>
          <w:bCs/>
        </w:rPr>
        <w:t>10</w:t>
      </w:r>
      <w:r w:rsidR="003160B0" w:rsidRPr="00861F87">
        <w:rPr>
          <w:rFonts w:hint="eastAsia"/>
          <w:b/>
          <w:bCs/>
        </w:rPr>
        <w:t>月</w:t>
      </w:r>
      <w:r w:rsidR="000D4DB9">
        <w:rPr>
          <w:rFonts w:hint="eastAsia"/>
          <w:b/>
          <w:bCs/>
        </w:rPr>
        <w:t>29</w:t>
      </w:r>
      <w:r w:rsidRPr="00861F87">
        <w:rPr>
          <w:rFonts w:hint="eastAsia"/>
          <w:b/>
          <w:bCs/>
        </w:rPr>
        <w:t>日）</w:t>
      </w:r>
    </w:p>
    <w:p w:rsidR="0004242E" w:rsidRDefault="00AB2465" w:rsidP="00CF6011">
      <w:pPr>
        <w:tabs>
          <w:tab w:val="left" w:pos="5852"/>
        </w:tabs>
        <w:spacing w:line="360" w:lineRule="auto"/>
        <w:ind w:firstLineChars="200" w:firstLine="480"/>
        <w:jc w:val="both"/>
        <w:rPr>
          <w:rFonts w:hint="eastAsia"/>
        </w:rPr>
      </w:pPr>
      <w:r w:rsidRPr="00593D7E">
        <w:rPr>
          <w:rFonts w:hint="eastAsia"/>
        </w:rPr>
        <w:t>如有问题，</w:t>
      </w:r>
      <w:r w:rsidR="00F10679" w:rsidRPr="00593D7E">
        <w:rPr>
          <w:rFonts w:hint="eastAsia"/>
        </w:rPr>
        <w:t>请</w:t>
      </w:r>
      <w:r w:rsidR="00593D7E">
        <w:rPr>
          <w:rFonts w:hint="eastAsia"/>
        </w:rPr>
        <w:t>联系邮箱</w:t>
      </w:r>
      <w:r w:rsidR="00593D7E">
        <w:t>jptanjiu</w:t>
      </w:r>
      <w:r w:rsidR="00F10679" w:rsidRPr="00593D7E">
        <w:t>@sina.com</w:t>
      </w:r>
      <w:r w:rsidR="00F10679" w:rsidRPr="00593D7E">
        <w:rPr>
          <w:rFonts w:hint="eastAsia"/>
        </w:rPr>
        <w:t>或</w:t>
      </w:r>
      <w:r w:rsidR="00593D7E">
        <w:rPr>
          <w:rFonts w:hint="eastAsia"/>
        </w:rPr>
        <w:t xml:space="preserve">建平实验小学 </w:t>
      </w:r>
      <w:r w:rsidR="00F10679" w:rsidRPr="00593D7E">
        <w:rPr>
          <w:rFonts w:hint="eastAsia"/>
        </w:rPr>
        <w:t>竺张珺老师（1</w:t>
      </w:r>
      <w:r w:rsidR="00F10679" w:rsidRPr="00593D7E">
        <w:t>3671760135</w:t>
      </w:r>
      <w:r w:rsidR="00F10679" w:rsidRPr="00593D7E">
        <w:rPr>
          <w:rFonts w:hint="eastAsia"/>
        </w:rPr>
        <w:t>）。</w:t>
      </w:r>
    </w:p>
    <w:p w:rsidR="00843A4F" w:rsidRPr="00593D7E" w:rsidRDefault="00843A4F" w:rsidP="00CF6011">
      <w:pPr>
        <w:tabs>
          <w:tab w:val="left" w:pos="5852"/>
        </w:tabs>
        <w:spacing w:line="360" w:lineRule="auto"/>
        <w:ind w:firstLineChars="200" w:firstLine="480"/>
        <w:jc w:val="both"/>
      </w:pPr>
    </w:p>
    <w:p w:rsidR="0004242E" w:rsidRDefault="00862BCE" w:rsidP="00862BCE">
      <w:pPr>
        <w:tabs>
          <w:tab w:val="left" w:pos="2121"/>
        </w:tabs>
        <w:spacing w:line="360" w:lineRule="auto"/>
        <w:jc w:val="right"/>
      </w:pPr>
      <w:r>
        <w:rPr>
          <w:rFonts w:hint="eastAsia"/>
        </w:rPr>
        <w:t>建平实验小学探究型课程教研组</w:t>
      </w:r>
    </w:p>
    <w:p w:rsidR="000D0CDA" w:rsidRDefault="00862BCE" w:rsidP="00262F4E">
      <w:pPr>
        <w:tabs>
          <w:tab w:val="left" w:pos="2121"/>
        </w:tabs>
        <w:spacing w:line="360" w:lineRule="auto"/>
        <w:ind w:right="720"/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年6月2</w:t>
      </w:r>
      <w:r>
        <w:t>8</w:t>
      </w:r>
      <w:r>
        <w:rPr>
          <w:rFonts w:hint="eastAsia"/>
        </w:rPr>
        <w:t>日</w:t>
      </w:r>
    </w:p>
    <w:p w:rsidR="00D22198" w:rsidRDefault="00D22198" w:rsidP="00D22198">
      <w:pPr>
        <w:tabs>
          <w:tab w:val="left" w:pos="120"/>
          <w:tab w:val="left" w:pos="458"/>
          <w:tab w:val="left" w:pos="1361"/>
          <w:tab w:val="center" w:pos="4150"/>
        </w:tabs>
        <w:spacing w:line="360" w:lineRule="auto"/>
      </w:pPr>
      <w:r>
        <w:rPr>
          <w:rFonts w:hint="eastAsia"/>
        </w:rPr>
        <w:lastRenderedPageBreak/>
        <w:t>附表</w:t>
      </w:r>
      <w:r>
        <w:t>:</w:t>
      </w:r>
    </w:p>
    <w:p w:rsidR="0004242E" w:rsidRPr="00553C91" w:rsidRDefault="009C3A41" w:rsidP="00553C91">
      <w:pPr>
        <w:tabs>
          <w:tab w:val="left" w:pos="458"/>
          <w:tab w:val="left" w:pos="1361"/>
          <w:tab w:val="center" w:pos="4150"/>
        </w:tabs>
        <w:spacing w:line="360" w:lineRule="auto"/>
        <w:jc w:val="center"/>
        <w:rPr>
          <w:b/>
          <w:bCs/>
        </w:rPr>
      </w:pPr>
      <w:r w:rsidRPr="009C3A41">
        <w:rPr>
          <w:rFonts w:hint="eastAsia"/>
          <w:b/>
          <w:bCs/>
        </w:rPr>
        <w:t>建平实验小学探究型课程《绿色一带一路》项目创意</w:t>
      </w:r>
      <w:r w:rsidR="00900265">
        <w:rPr>
          <w:rFonts w:hint="eastAsia"/>
          <w:b/>
          <w:bCs/>
        </w:rPr>
        <w:t>方案/发明</w:t>
      </w:r>
      <w:r w:rsidRPr="009C3A41">
        <w:rPr>
          <w:rFonts w:hint="eastAsia"/>
          <w:b/>
          <w:bCs/>
        </w:rPr>
        <w:t>征集表</w:t>
      </w:r>
    </w:p>
    <w:tbl>
      <w:tblPr>
        <w:tblStyle w:val="a8"/>
        <w:tblW w:w="0" w:type="auto"/>
        <w:jc w:val="center"/>
        <w:tblLook w:val="04A0"/>
      </w:tblPr>
      <w:tblGrid>
        <w:gridCol w:w="2972"/>
        <w:gridCol w:w="1418"/>
        <w:gridCol w:w="2268"/>
        <w:gridCol w:w="1632"/>
      </w:tblGrid>
      <w:tr w:rsidR="0003683C" w:rsidTr="000D0CDA">
        <w:trPr>
          <w:jc w:val="center"/>
        </w:trPr>
        <w:tc>
          <w:tcPr>
            <w:tcW w:w="2972" w:type="dxa"/>
          </w:tcPr>
          <w:p w:rsidR="0003683C" w:rsidRDefault="0003683C" w:rsidP="0003683C">
            <w:pPr>
              <w:tabs>
                <w:tab w:val="left" w:pos="1728"/>
              </w:tabs>
              <w:spacing w:line="360" w:lineRule="auto"/>
              <w:jc w:val="center"/>
            </w:pPr>
            <w:r>
              <w:rPr>
                <w:rFonts w:hint="eastAsia"/>
              </w:rPr>
              <w:t>创意</w:t>
            </w:r>
            <w:r w:rsidR="00B578A7">
              <w:rPr>
                <w:rFonts w:hint="eastAsia"/>
              </w:rPr>
              <w:t>方案/发明</w:t>
            </w:r>
            <w:r>
              <w:rPr>
                <w:rFonts w:hint="eastAsia"/>
              </w:rPr>
              <w:t>名称</w:t>
            </w:r>
          </w:p>
          <w:p w:rsidR="001B53CD" w:rsidRPr="00D2649D" w:rsidRDefault="001B53CD" w:rsidP="0003683C">
            <w:pPr>
              <w:tabs>
                <w:tab w:val="left" w:pos="1728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D2649D">
              <w:rPr>
                <w:rFonts w:hint="eastAsia"/>
                <w:sz w:val="21"/>
                <w:szCs w:val="21"/>
              </w:rPr>
              <w:t>（让读者一看就知道这个方案</w:t>
            </w:r>
            <w:r w:rsidR="00B6222D">
              <w:rPr>
                <w:rFonts w:hint="eastAsia"/>
                <w:sz w:val="21"/>
                <w:szCs w:val="21"/>
              </w:rPr>
              <w:t>/发明</w:t>
            </w:r>
            <w:r w:rsidRPr="00D2649D">
              <w:rPr>
                <w:rFonts w:hint="eastAsia"/>
                <w:sz w:val="21"/>
                <w:szCs w:val="21"/>
              </w:rPr>
              <w:t>做什么）</w:t>
            </w:r>
          </w:p>
        </w:tc>
        <w:tc>
          <w:tcPr>
            <w:tcW w:w="5318" w:type="dxa"/>
            <w:gridSpan w:val="3"/>
            <w:vAlign w:val="center"/>
          </w:tcPr>
          <w:p w:rsidR="0003683C" w:rsidRDefault="0003683C" w:rsidP="00495581">
            <w:pPr>
              <w:tabs>
                <w:tab w:val="left" w:pos="2121"/>
              </w:tabs>
              <w:spacing w:line="360" w:lineRule="auto"/>
              <w:jc w:val="both"/>
            </w:pPr>
          </w:p>
        </w:tc>
      </w:tr>
      <w:tr w:rsidR="0003683C" w:rsidTr="000D0CDA">
        <w:trPr>
          <w:jc w:val="center"/>
        </w:trPr>
        <w:tc>
          <w:tcPr>
            <w:tcW w:w="2972" w:type="dxa"/>
          </w:tcPr>
          <w:p w:rsidR="0003683C" w:rsidRDefault="0003683C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解决的</w:t>
            </w:r>
            <w:r w:rsidR="00C516BE">
              <w:rPr>
                <w:rFonts w:hint="eastAsia"/>
              </w:rPr>
              <w:t>环境</w:t>
            </w:r>
            <w:r>
              <w:rPr>
                <w:rFonts w:hint="eastAsia"/>
              </w:rPr>
              <w:t>问题</w:t>
            </w:r>
          </w:p>
          <w:p w:rsidR="00687499" w:rsidRPr="00D2649D" w:rsidRDefault="00F73022" w:rsidP="001F696D">
            <w:pPr>
              <w:tabs>
                <w:tab w:val="left" w:pos="2121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D2649D">
              <w:rPr>
                <w:rFonts w:hint="eastAsia"/>
                <w:sz w:val="21"/>
                <w:szCs w:val="21"/>
              </w:rPr>
              <w:t>（标注涉及</w:t>
            </w:r>
            <w:r w:rsidR="001F696D">
              <w:rPr>
                <w:rFonts w:hint="eastAsia"/>
                <w:sz w:val="21"/>
                <w:szCs w:val="21"/>
              </w:rPr>
              <w:t>的</w:t>
            </w:r>
            <w:r w:rsidR="00A66856">
              <w:rPr>
                <w:rFonts w:hint="eastAsia"/>
                <w:sz w:val="21"/>
                <w:szCs w:val="21"/>
              </w:rPr>
              <w:t>一带一路沿线</w:t>
            </w:r>
            <w:r w:rsidRPr="00D2649D">
              <w:rPr>
                <w:rFonts w:hint="eastAsia"/>
                <w:sz w:val="21"/>
                <w:szCs w:val="21"/>
              </w:rPr>
              <w:t>国家</w:t>
            </w:r>
            <w:r w:rsidR="001F696D">
              <w:rPr>
                <w:rFonts w:hint="eastAsia"/>
                <w:sz w:val="21"/>
                <w:szCs w:val="21"/>
              </w:rPr>
              <w:t>，</w:t>
            </w:r>
            <w:r w:rsidR="00687499">
              <w:rPr>
                <w:rFonts w:hint="eastAsia"/>
                <w:sz w:val="21"/>
                <w:szCs w:val="21"/>
              </w:rPr>
              <w:t>这个环境问题</w:t>
            </w:r>
            <w:r w:rsidR="00E31E48">
              <w:rPr>
                <w:rFonts w:hint="eastAsia"/>
                <w:sz w:val="21"/>
                <w:szCs w:val="21"/>
              </w:rPr>
              <w:t>会</w:t>
            </w:r>
            <w:r w:rsidR="00687499">
              <w:rPr>
                <w:rFonts w:hint="eastAsia"/>
                <w:sz w:val="21"/>
                <w:szCs w:val="21"/>
              </w:rPr>
              <w:t>造成什么影响，为什么需要解决</w:t>
            </w:r>
            <w:r w:rsidR="00A6685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18" w:type="dxa"/>
            <w:gridSpan w:val="3"/>
            <w:vAlign w:val="center"/>
          </w:tcPr>
          <w:p w:rsidR="0003683C" w:rsidRDefault="0003683C" w:rsidP="00495581">
            <w:pPr>
              <w:tabs>
                <w:tab w:val="left" w:pos="2121"/>
              </w:tabs>
              <w:spacing w:line="360" w:lineRule="auto"/>
              <w:jc w:val="both"/>
            </w:pPr>
          </w:p>
        </w:tc>
      </w:tr>
      <w:tr w:rsidR="005019F0" w:rsidTr="000D0CDA">
        <w:trPr>
          <w:jc w:val="center"/>
        </w:trPr>
        <w:tc>
          <w:tcPr>
            <w:tcW w:w="2972" w:type="dxa"/>
          </w:tcPr>
          <w:p w:rsidR="005019F0" w:rsidRDefault="0003683C" w:rsidP="0003683C">
            <w:pPr>
              <w:tabs>
                <w:tab w:val="center" w:pos="913"/>
                <w:tab w:val="right" w:pos="1826"/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141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班级（新学期后）</w:t>
            </w:r>
          </w:p>
        </w:tc>
        <w:tc>
          <w:tcPr>
            <w:tcW w:w="1632" w:type="dxa"/>
          </w:tcPr>
          <w:p w:rsidR="005019F0" w:rsidRDefault="0003683C" w:rsidP="0003683C">
            <w:pPr>
              <w:tabs>
                <w:tab w:val="left" w:pos="20"/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5019F0" w:rsidTr="000D0CDA">
        <w:trPr>
          <w:jc w:val="center"/>
        </w:trPr>
        <w:tc>
          <w:tcPr>
            <w:tcW w:w="297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主创人1</w:t>
            </w:r>
          </w:p>
        </w:tc>
        <w:tc>
          <w:tcPr>
            <w:tcW w:w="141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226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163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</w:tr>
      <w:tr w:rsidR="005019F0" w:rsidTr="000D0CDA">
        <w:trPr>
          <w:jc w:val="center"/>
        </w:trPr>
        <w:tc>
          <w:tcPr>
            <w:tcW w:w="297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主创人</w:t>
            </w:r>
            <w:r>
              <w:t>2</w:t>
            </w:r>
          </w:p>
        </w:tc>
        <w:tc>
          <w:tcPr>
            <w:tcW w:w="141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226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163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</w:tr>
      <w:tr w:rsidR="005019F0" w:rsidTr="000D0CDA">
        <w:trPr>
          <w:jc w:val="center"/>
        </w:trPr>
        <w:tc>
          <w:tcPr>
            <w:tcW w:w="297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</w:rPr>
              <w:t>主创人</w:t>
            </w:r>
            <w:r>
              <w:t>3</w:t>
            </w:r>
          </w:p>
        </w:tc>
        <w:tc>
          <w:tcPr>
            <w:tcW w:w="1418" w:type="dxa"/>
          </w:tcPr>
          <w:p w:rsidR="005019F0" w:rsidRDefault="005019F0" w:rsidP="0003683C">
            <w:pPr>
              <w:tabs>
                <w:tab w:val="left" w:pos="60"/>
                <w:tab w:val="center" w:pos="1273"/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2268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  <w:tc>
          <w:tcPr>
            <w:tcW w:w="1632" w:type="dxa"/>
          </w:tcPr>
          <w:p w:rsidR="005019F0" w:rsidRDefault="005019F0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</w:tr>
      <w:tr w:rsidR="00BF4902" w:rsidTr="000D0CDA">
        <w:trPr>
          <w:jc w:val="center"/>
        </w:trPr>
        <w:tc>
          <w:tcPr>
            <w:tcW w:w="8290" w:type="dxa"/>
            <w:gridSpan w:val="4"/>
          </w:tcPr>
          <w:p w:rsidR="00BF4902" w:rsidRPr="00F527C2" w:rsidRDefault="00BF4902" w:rsidP="0003683C">
            <w:pPr>
              <w:tabs>
                <w:tab w:val="left" w:pos="2121"/>
              </w:tabs>
              <w:spacing w:line="360" w:lineRule="auto"/>
              <w:jc w:val="center"/>
              <w:rPr>
                <w:b/>
                <w:bCs/>
              </w:rPr>
            </w:pPr>
            <w:r w:rsidRPr="00F527C2">
              <w:rPr>
                <w:rFonts w:hint="eastAsia"/>
                <w:b/>
                <w:bCs/>
              </w:rPr>
              <w:t>团队</w:t>
            </w:r>
            <w:r w:rsidR="00632BC3">
              <w:rPr>
                <w:rFonts w:hint="eastAsia"/>
                <w:b/>
                <w:bCs/>
              </w:rPr>
              <w:t>或</w:t>
            </w:r>
            <w:r w:rsidRPr="00F527C2">
              <w:rPr>
                <w:rFonts w:hint="eastAsia"/>
                <w:b/>
                <w:bCs/>
              </w:rPr>
              <w:t>个人照片</w:t>
            </w:r>
            <w:r w:rsidR="002D178F">
              <w:rPr>
                <w:rFonts w:hint="eastAsia"/>
                <w:b/>
                <w:bCs/>
              </w:rPr>
              <w:t>（仅限一张）</w:t>
            </w:r>
          </w:p>
        </w:tc>
      </w:tr>
      <w:tr w:rsidR="005809F5" w:rsidTr="000D0CDA">
        <w:trPr>
          <w:jc w:val="center"/>
        </w:trPr>
        <w:tc>
          <w:tcPr>
            <w:tcW w:w="8290" w:type="dxa"/>
            <w:gridSpan w:val="4"/>
          </w:tcPr>
          <w:p w:rsidR="00D33A74" w:rsidRPr="00632BC3" w:rsidRDefault="00D33A74" w:rsidP="0003683C">
            <w:pPr>
              <w:tabs>
                <w:tab w:val="left" w:pos="2121"/>
              </w:tabs>
              <w:spacing w:line="360" w:lineRule="auto"/>
              <w:jc w:val="center"/>
            </w:pP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2A6FC2" w:rsidRPr="00405054" w:rsidRDefault="006F7A04" w:rsidP="002A6FC2">
            <w:pPr>
              <w:tabs>
                <w:tab w:val="left" w:pos="2121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</w:t>
            </w:r>
            <w:r w:rsidR="00B6222D" w:rsidRPr="00405054">
              <w:rPr>
                <w:rFonts w:hint="eastAsia"/>
                <w:b/>
                <w:bCs/>
              </w:rPr>
              <w:t>（我们）对这个问题</w:t>
            </w:r>
            <w:r w:rsidR="00405054">
              <w:rPr>
                <w:rFonts w:hint="eastAsia"/>
                <w:b/>
                <w:bCs/>
              </w:rPr>
              <w:t>进行了</w:t>
            </w:r>
            <w:r>
              <w:rPr>
                <w:rFonts w:hint="eastAsia"/>
                <w:b/>
                <w:bCs/>
              </w:rPr>
              <w:t>哪些</w:t>
            </w:r>
            <w:r w:rsidR="00405054">
              <w:rPr>
                <w:rFonts w:hint="eastAsia"/>
                <w:b/>
                <w:bCs/>
              </w:rPr>
              <w:t>调研</w:t>
            </w:r>
            <w:r>
              <w:rPr>
                <w:rFonts w:hint="eastAsia"/>
                <w:b/>
                <w:bCs/>
              </w:rPr>
              <w:t>？</w:t>
            </w:r>
            <w:r w:rsidR="00405054">
              <w:rPr>
                <w:rFonts w:hint="eastAsia"/>
                <w:b/>
                <w:bCs/>
              </w:rPr>
              <w:t>发现了什么</w:t>
            </w:r>
            <w:r>
              <w:rPr>
                <w:rFonts w:hint="eastAsia"/>
                <w:b/>
                <w:bCs/>
              </w:rPr>
              <w:t>？</w:t>
            </w: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0B3E7D" w:rsidRDefault="000B3E7D" w:rsidP="002A6FC2">
            <w:pPr>
              <w:tabs>
                <w:tab w:val="left" w:pos="2121"/>
                <w:tab w:val="left" w:pos="4935"/>
              </w:tabs>
              <w:spacing w:line="360" w:lineRule="auto"/>
            </w:pPr>
          </w:p>
          <w:p w:rsidR="00D33A74" w:rsidRDefault="00D33A74" w:rsidP="002A6FC2">
            <w:pPr>
              <w:tabs>
                <w:tab w:val="left" w:pos="2121"/>
                <w:tab w:val="left" w:pos="4935"/>
              </w:tabs>
              <w:spacing w:line="360" w:lineRule="auto"/>
            </w:pP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2A6FC2" w:rsidRDefault="00D60C65" w:rsidP="002A6FC2">
            <w:pPr>
              <w:tabs>
                <w:tab w:val="left" w:pos="2121"/>
              </w:tabs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我（我们）的</w:t>
            </w:r>
            <w:r w:rsidR="005B390C">
              <w:rPr>
                <w:rFonts w:hint="eastAsia"/>
                <w:b/>
                <w:bCs/>
              </w:rPr>
              <w:t>解决方案/发明设计思路</w:t>
            </w:r>
            <w:r w:rsidR="00173738">
              <w:rPr>
                <w:rFonts w:hint="eastAsia"/>
                <w:b/>
                <w:bCs/>
              </w:rPr>
              <w:t>？</w:t>
            </w: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0B3E7D" w:rsidRDefault="000B3E7D" w:rsidP="000B3E7D">
            <w:pPr>
              <w:tabs>
                <w:tab w:val="left" w:pos="2121"/>
              </w:tabs>
              <w:spacing w:line="360" w:lineRule="auto"/>
            </w:pPr>
          </w:p>
          <w:p w:rsidR="00D33A74" w:rsidRDefault="00D33A74" w:rsidP="000B3E7D">
            <w:pPr>
              <w:tabs>
                <w:tab w:val="left" w:pos="2121"/>
              </w:tabs>
              <w:spacing w:line="360" w:lineRule="auto"/>
            </w:pP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2A6FC2" w:rsidRPr="00723441" w:rsidRDefault="00723441" w:rsidP="002A6FC2">
            <w:pPr>
              <w:tabs>
                <w:tab w:val="left" w:pos="2121"/>
              </w:tabs>
              <w:spacing w:line="360" w:lineRule="auto"/>
              <w:jc w:val="center"/>
              <w:rPr>
                <w:b/>
                <w:bCs/>
              </w:rPr>
            </w:pPr>
            <w:r w:rsidRPr="00723441">
              <w:rPr>
                <w:rFonts w:hint="eastAsia"/>
                <w:b/>
                <w:bCs/>
              </w:rPr>
              <w:t>我们的解决方案/发明最终取得什么成效</w:t>
            </w:r>
            <w:r w:rsidR="00173738">
              <w:rPr>
                <w:rFonts w:hint="eastAsia"/>
                <w:b/>
                <w:bCs/>
              </w:rPr>
              <w:t>？</w:t>
            </w:r>
          </w:p>
        </w:tc>
      </w:tr>
      <w:tr w:rsidR="002A6FC2" w:rsidTr="000D0CDA">
        <w:trPr>
          <w:jc w:val="center"/>
        </w:trPr>
        <w:tc>
          <w:tcPr>
            <w:tcW w:w="8290" w:type="dxa"/>
            <w:gridSpan w:val="4"/>
          </w:tcPr>
          <w:p w:rsidR="002A6FC2" w:rsidRDefault="002A6FC2" w:rsidP="008B6D5B">
            <w:pPr>
              <w:tabs>
                <w:tab w:val="left" w:pos="2121"/>
              </w:tabs>
              <w:spacing w:line="360" w:lineRule="auto"/>
            </w:pPr>
          </w:p>
          <w:p w:rsidR="00D33A74" w:rsidRDefault="00D33A74" w:rsidP="008B6D5B">
            <w:pPr>
              <w:tabs>
                <w:tab w:val="left" w:pos="2121"/>
              </w:tabs>
              <w:spacing w:line="360" w:lineRule="auto"/>
            </w:pPr>
          </w:p>
        </w:tc>
      </w:tr>
      <w:tr w:rsidR="00AE7B7A" w:rsidTr="000D0CDA">
        <w:trPr>
          <w:jc w:val="center"/>
        </w:trPr>
        <w:tc>
          <w:tcPr>
            <w:tcW w:w="8290" w:type="dxa"/>
            <w:gridSpan w:val="4"/>
          </w:tcPr>
          <w:p w:rsidR="00AE7B7A" w:rsidRPr="00632ED0" w:rsidRDefault="000B3E7D" w:rsidP="002A6FC2">
            <w:pPr>
              <w:tabs>
                <w:tab w:val="left" w:pos="2121"/>
              </w:tabs>
              <w:spacing w:line="360" w:lineRule="auto"/>
              <w:jc w:val="center"/>
              <w:rPr>
                <w:b/>
                <w:bCs/>
              </w:rPr>
            </w:pPr>
            <w:r w:rsidRPr="00632ED0">
              <w:rPr>
                <w:rFonts w:hint="eastAsia"/>
                <w:b/>
                <w:bCs/>
              </w:rPr>
              <w:t>后备支持</w:t>
            </w:r>
          </w:p>
        </w:tc>
      </w:tr>
      <w:tr w:rsidR="00AE7B7A" w:rsidTr="000D0CDA">
        <w:trPr>
          <w:jc w:val="center"/>
        </w:trPr>
        <w:tc>
          <w:tcPr>
            <w:tcW w:w="8290" w:type="dxa"/>
            <w:gridSpan w:val="4"/>
          </w:tcPr>
          <w:p w:rsidR="00981DA6" w:rsidRDefault="00AE7B7A" w:rsidP="00AE7B7A">
            <w:pPr>
              <w:tabs>
                <w:tab w:val="left" w:pos="2121"/>
              </w:tabs>
              <w:spacing w:line="360" w:lineRule="auto"/>
            </w:pPr>
            <w:r>
              <w:rPr>
                <w:rFonts w:hint="eastAsia"/>
              </w:rPr>
              <w:t>欢迎有兴趣的家长加入我们的课程设计团队</w:t>
            </w:r>
          </w:p>
          <w:p w:rsidR="00AE7B7A" w:rsidRDefault="00AE7B7A" w:rsidP="00AE7B7A">
            <w:pPr>
              <w:tabs>
                <w:tab w:val="left" w:pos="2121"/>
              </w:tabs>
              <w:spacing w:line="360" w:lineRule="auto"/>
            </w:pPr>
            <w:r>
              <w:rPr>
                <w:rFonts w:hint="eastAsia"/>
              </w:rPr>
              <w:t>家长姓名：</w:t>
            </w:r>
          </w:p>
          <w:p w:rsidR="00E85031" w:rsidRDefault="00AE7B7A" w:rsidP="00AE7B7A">
            <w:pPr>
              <w:tabs>
                <w:tab w:val="left" w:pos="2121"/>
              </w:tabs>
              <w:spacing w:line="360" w:lineRule="auto"/>
            </w:pPr>
            <w:r>
              <w:rPr>
                <w:rFonts w:hint="eastAsia"/>
              </w:rPr>
              <w:t>联系方式：</w:t>
            </w:r>
          </w:p>
          <w:p w:rsidR="000B3E7D" w:rsidRDefault="007013FD" w:rsidP="00AE7B7A">
            <w:pPr>
              <w:tabs>
                <w:tab w:val="left" w:pos="2121"/>
              </w:tabs>
              <w:spacing w:line="360" w:lineRule="auto"/>
            </w:pPr>
            <w:r>
              <w:rPr>
                <w:rFonts w:hint="eastAsia"/>
              </w:rPr>
              <w:t>可</w:t>
            </w:r>
            <w:r w:rsidR="009008DF">
              <w:rPr>
                <w:rFonts w:hint="eastAsia"/>
              </w:rPr>
              <w:t>提供的专业</w:t>
            </w:r>
            <w:r>
              <w:rPr>
                <w:rFonts w:hint="eastAsia"/>
              </w:rPr>
              <w:t>支持</w:t>
            </w:r>
            <w:r w:rsidR="009008DF">
              <w:rPr>
                <w:rFonts w:hint="eastAsia"/>
              </w:rPr>
              <w:t>：</w:t>
            </w:r>
          </w:p>
        </w:tc>
      </w:tr>
    </w:tbl>
    <w:p w:rsidR="00BD15C1" w:rsidRPr="00DC74F2" w:rsidRDefault="00BD15C1" w:rsidP="00D33A74">
      <w:pPr>
        <w:tabs>
          <w:tab w:val="left" w:pos="120"/>
          <w:tab w:val="left" w:pos="458"/>
          <w:tab w:val="left" w:pos="1361"/>
          <w:tab w:val="center" w:pos="4150"/>
        </w:tabs>
        <w:spacing w:line="360" w:lineRule="auto"/>
      </w:pPr>
    </w:p>
    <w:sectPr w:rsidR="00BD15C1" w:rsidRPr="00DC74F2" w:rsidSect="003B459E">
      <w:pgSz w:w="11900" w:h="16840"/>
      <w:pgMar w:top="851" w:right="1127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CC" w:rsidRDefault="000D03CC" w:rsidP="00DC74F2">
      <w:r>
        <w:separator/>
      </w:r>
    </w:p>
  </w:endnote>
  <w:endnote w:type="continuationSeparator" w:id="1">
    <w:p w:rsidR="000D03CC" w:rsidRDefault="000D03CC" w:rsidP="00DC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CC" w:rsidRDefault="000D03CC" w:rsidP="00DC74F2">
      <w:r>
        <w:separator/>
      </w:r>
    </w:p>
  </w:footnote>
  <w:footnote w:type="continuationSeparator" w:id="1">
    <w:p w:rsidR="000D03CC" w:rsidRDefault="000D03CC" w:rsidP="00DC7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4F2"/>
    <w:rsid w:val="0000702F"/>
    <w:rsid w:val="000310F8"/>
    <w:rsid w:val="0003683C"/>
    <w:rsid w:val="000369EB"/>
    <w:rsid w:val="0004242E"/>
    <w:rsid w:val="000562BB"/>
    <w:rsid w:val="0009602A"/>
    <w:rsid w:val="000B3E7D"/>
    <w:rsid w:val="000C3F38"/>
    <w:rsid w:val="000D03CC"/>
    <w:rsid w:val="000D0CDA"/>
    <w:rsid w:val="000D3D70"/>
    <w:rsid w:val="000D4DB9"/>
    <w:rsid w:val="000E2EE6"/>
    <w:rsid w:val="000F3223"/>
    <w:rsid w:val="00100877"/>
    <w:rsid w:val="00104FB6"/>
    <w:rsid w:val="001316E4"/>
    <w:rsid w:val="00151D30"/>
    <w:rsid w:val="0015331F"/>
    <w:rsid w:val="00167108"/>
    <w:rsid w:val="00173738"/>
    <w:rsid w:val="001835E0"/>
    <w:rsid w:val="001A6942"/>
    <w:rsid w:val="001B53CD"/>
    <w:rsid w:val="001C4A2B"/>
    <w:rsid w:val="001F696D"/>
    <w:rsid w:val="00211C01"/>
    <w:rsid w:val="002326A8"/>
    <w:rsid w:val="00262F4E"/>
    <w:rsid w:val="0027495F"/>
    <w:rsid w:val="002775A4"/>
    <w:rsid w:val="002942CD"/>
    <w:rsid w:val="002A2D66"/>
    <w:rsid w:val="002A39A4"/>
    <w:rsid w:val="002A6FC2"/>
    <w:rsid w:val="002C3B3D"/>
    <w:rsid w:val="002D178F"/>
    <w:rsid w:val="002D4DC1"/>
    <w:rsid w:val="002E25AD"/>
    <w:rsid w:val="003008E1"/>
    <w:rsid w:val="003160B0"/>
    <w:rsid w:val="003306CE"/>
    <w:rsid w:val="00332780"/>
    <w:rsid w:val="00332D96"/>
    <w:rsid w:val="003B459E"/>
    <w:rsid w:val="003C0E04"/>
    <w:rsid w:val="003E56E1"/>
    <w:rsid w:val="00405054"/>
    <w:rsid w:val="0041710D"/>
    <w:rsid w:val="004453D7"/>
    <w:rsid w:val="00453B98"/>
    <w:rsid w:val="00472558"/>
    <w:rsid w:val="00495581"/>
    <w:rsid w:val="00495F38"/>
    <w:rsid w:val="004C60CF"/>
    <w:rsid w:val="004F3E52"/>
    <w:rsid w:val="004F66E6"/>
    <w:rsid w:val="005019F0"/>
    <w:rsid w:val="005279A7"/>
    <w:rsid w:val="00537229"/>
    <w:rsid w:val="00541D05"/>
    <w:rsid w:val="00547AB8"/>
    <w:rsid w:val="00553C91"/>
    <w:rsid w:val="00554BF0"/>
    <w:rsid w:val="00555B4D"/>
    <w:rsid w:val="00557DF3"/>
    <w:rsid w:val="00575071"/>
    <w:rsid w:val="005809F5"/>
    <w:rsid w:val="00593D7E"/>
    <w:rsid w:val="005A404D"/>
    <w:rsid w:val="005A4E11"/>
    <w:rsid w:val="005B390C"/>
    <w:rsid w:val="005B5525"/>
    <w:rsid w:val="005C150B"/>
    <w:rsid w:val="005C6B44"/>
    <w:rsid w:val="005E0341"/>
    <w:rsid w:val="005F3C7F"/>
    <w:rsid w:val="005F6408"/>
    <w:rsid w:val="006250BE"/>
    <w:rsid w:val="00632BC3"/>
    <w:rsid w:val="00632ED0"/>
    <w:rsid w:val="0065395A"/>
    <w:rsid w:val="00687499"/>
    <w:rsid w:val="006942E1"/>
    <w:rsid w:val="006A25D0"/>
    <w:rsid w:val="006A3610"/>
    <w:rsid w:val="006A5C0D"/>
    <w:rsid w:val="006B5E63"/>
    <w:rsid w:val="006D3CFF"/>
    <w:rsid w:val="006E731E"/>
    <w:rsid w:val="006F7A04"/>
    <w:rsid w:val="007013FD"/>
    <w:rsid w:val="00723441"/>
    <w:rsid w:val="007256C4"/>
    <w:rsid w:val="00753D18"/>
    <w:rsid w:val="007658F3"/>
    <w:rsid w:val="00776843"/>
    <w:rsid w:val="007852DE"/>
    <w:rsid w:val="0079616A"/>
    <w:rsid w:val="007B7E77"/>
    <w:rsid w:val="007C7189"/>
    <w:rsid w:val="007F023E"/>
    <w:rsid w:val="008075F8"/>
    <w:rsid w:val="00827286"/>
    <w:rsid w:val="00832243"/>
    <w:rsid w:val="00843A4F"/>
    <w:rsid w:val="00861F87"/>
    <w:rsid w:val="00862BCE"/>
    <w:rsid w:val="00884A5D"/>
    <w:rsid w:val="008A21B9"/>
    <w:rsid w:val="008B541D"/>
    <w:rsid w:val="008B6D5B"/>
    <w:rsid w:val="008D664C"/>
    <w:rsid w:val="00900265"/>
    <w:rsid w:val="009008DF"/>
    <w:rsid w:val="0092668F"/>
    <w:rsid w:val="00946FB0"/>
    <w:rsid w:val="0096072C"/>
    <w:rsid w:val="00966BE3"/>
    <w:rsid w:val="009675C8"/>
    <w:rsid w:val="00981DA6"/>
    <w:rsid w:val="00992390"/>
    <w:rsid w:val="009B0107"/>
    <w:rsid w:val="009C3090"/>
    <w:rsid w:val="009C3A41"/>
    <w:rsid w:val="009E2B8F"/>
    <w:rsid w:val="009F3C7D"/>
    <w:rsid w:val="00A11E9D"/>
    <w:rsid w:val="00A41D68"/>
    <w:rsid w:val="00A5650E"/>
    <w:rsid w:val="00A619E4"/>
    <w:rsid w:val="00A66856"/>
    <w:rsid w:val="00A67113"/>
    <w:rsid w:val="00A718AE"/>
    <w:rsid w:val="00A83E05"/>
    <w:rsid w:val="00A84A65"/>
    <w:rsid w:val="00A87BBE"/>
    <w:rsid w:val="00AA481C"/>
    <w:rsid w:val="00AB2465"/>
    <w:rsid w:val="00AC7B1F"/>
    <w:rsid w:val="00AD27A5"/>
    <w:rsid w:val="00AE765F"/>
    <w:rsid w:val="00AE7B7A"/>
    <w:rsid w:val="00B01B2E"/>
    <w:rsid w:val="00B36633"/>
    <w:rsid w:val="00B578A7"/>
    <w:rsid w:val="00B6222D"/>
    <w:rsid w:val="00B661C8"/>
    <w:rsid w:val="00B95741"/>
    <w:rsid w:val="00BD15C1"/>
    <w:rsid w:val="00BD446D"/>
    <w:rsid w:val="00BE1A4B"/>
    <w:rsid w:val="00BE412F"/>
    <w:rsid w:val="00BF4902"/>
    <w:rsid w:val="00C02198"/>
    <w:rsid w:val="00C34A6F"/>
    <w:rsid w:val="00C516BE"/>
    <w:rsid w:val="00C6521E"/>
    <w:rsid w:val="00C77CF7"/>
    <w:rsid w:val="00C87170"/>
    <w:rsid w:val="00C87D05"/>
    <w:rsid w:val="00CA2501"/>
    <w:rsid w:val="00CF22E2"/>
    <w:rsid w:val="00CF6011"/>
    <w:rsid w:val="00D00537"/>
    <w:rsid w:val="00D00FBB"/>
    <w:rsid w:val="00D03D13"/>
    <w:rsid w:val="00D22198"/>
    <w:rsid w:val="00D2649D"/>
    <w:rsid w:val="00D33A74"/>
    <w:rsid w:val="00D42025"/>
    <w:rsid w:val="00D60C65"/>
    <w:rsid w:val="00D71D72"/>
    <w:rsid w:val="00DA694B"/>
    <w:rsid w:val="00DC74F2"/>
    <w:rsid w:val="00DE62E5"/>
    <w:rsid w:val="00E03A5C"/>
    <w:rsid w:val="00E31E48"/>
    <w:rsid w:val="00E32CD5"/>
    <w:rsid w:val="00E51604"/>
    <w:rsid w:val="00E8245B"/>
    <w:rsid w:val="00E85031"/>
    <w:rsid w:val="00E877AD"/>
    <w:rsid w:val="00EA2AA3"/>
    <w:rsid w:val="00EB21B0"/>
    <w:rsid w:val="00ED7DBA"/>
    <w:rsid w:val="00EE1E79"/>
    <w:rsid w:val="00EF721E"/>
    <w:rsid w:val="00F0165D"/>
    <w:rsid w:val="00F10679"/>
    <w:rsid w:val="00F245BA"/>
    <w:rsid w:val="00F47AB4"/>
    <w:rsid w:val="00F527C2"/>
    <w:rsid w:val="00F601A9"/>
    <w:rsid w:val="00F73022"/>
    <w:rsid w:val="00F76AA8"/>
    <w:rsid w:val="00F92596"/>
    <w:rsid w:val="00FA7DEE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BB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F2"/>
    <w:rPr>
      <w:sz w:val="18"/>
      <w:szCs w:val="18"/>
    </w:rPr>
  </w:style>
  <w:style w:type="character" w:styleId="a5">
    <w:name w:val="Hyperlink"/>
    <w:basedOn w:val="a0"/>
    <w:uiPriority w:val="99"/>
    <w:unhideWhenUsed/>
    <w:rsid w:val="000562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2B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562BB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0562BB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50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200</cp:revision>
  <dcterms:created xsi:type="dcterms:W3CDTF">2021-06-29T00:04:00Z</dcterms:created>
  <dcterms:modified xsi:type="dcterms:W3CDTF">2021-09-24T02:52:00Z</dcterms:modified>
</cp:coreProperties>
</file>