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0B" w:rsidRPr="008A50D4" w:rsidRDefault="00BA1E33" w:rsidP="00804DF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高级</w:t>
      </w:r>
      <w:proofErr w:type="gramStart"/>
      <w:r>
        <w:rPr>
          <w:rFonts w:hint="eastAsia"/>
          <w:sz w:val="28"/>
          <w:szCs w:val="28"/>
        </w:rPr>
        <w:t>教师工</w:t>
      </w:r>
      <w:proofErr w:type="gramEnd"/>
      <w:r>
        <w:rPr>
          <w:rFonts w:hint="eastAsia"/>
          <w:sz w:val="28"/>
          <w:szCs w:val="28"/>
        </w:rPr>
        <w:t>作坊三</w:t>
      </w:r>
      <w:r w:rsidR="00804DF9" w:rsidRPr="008A50D4">
        <w:rPr>
          <w:rFonts w:hint="eastAsia"/>
          <w:sz w:val="28"/>
          <w:szCs w:val="28"/>
        </w:rPr>
        <w:t>月活动安排汇总</w:t>
      </w:r>
    </w:p>
    <w:p w:rsidR="00804DF9" w:rsidRPr="00D243E7" w:rsidRDefault="00804DF9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1417"/>
        <w:gridCol w:w="4303"/>
      </w:tblGrid>
      <w:tr w:rsidR="00BA1E33" w:rsidRPr="00D243E7" w:rsidTr="007068CF">
        <w:tc>
          <w:tcPr>
            <w:tcW w:w="1101" w:type="dxa"/>
          </w:tcPr>
          <w:p w:rsidR="00BA1E33" w:rsidRPr="00D243E7" w:rsidRDefault="00BA1E33">
            <w:pPr>
              <w:rPr>
                <w:sz w:val="28"/>
                <w:szCs w:val="28"/>
              </w:rPr>
            </w:pPr>
            <w:r w:rsidRPr="00D243E7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701" w:type="dxa"/>
          </w:tcPr>
          <w:p w:rsidR="00BA1E33" w:rsidRPr="00D243E7" w:rsidRDefault="00BA1E33">
            <w:pPr>
              <w:rPr>
                <w:sz w:val="28"/>
                <w:szCs w:val="28"/>
              </w:rPr>
            </w:pPr>
            <w:r w:rsidRPr="00D243E7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417" w:type="dxa"/>
          </w:tcPr>
          <w:p w:rsidR="00BA1E33" w:rsidRPr="00D243E7" w:rsidRDefault="00BA1E33">
            <w:pPr>
              <w:rPr>
                <w:sz w:val="28"/>
                <w:szCs w:val="28"/>
              </w:rPr>
            </w:pPr>
            <w:r w:rsidRPr="00D243E7">
              <w:rPr>
                <w:rFonts w:hint="eastAsia"/>
                <w:sz w:val="28"/>
                <w:szCs w:val="28"/>
              </w:rPr>
              <w:t>导师</w:t>
            </w:r>
          </w:p>
        </w:tc>
        <w:tc>
          <w:tcPr>
            <w:tcW w:w="4303" w:type="dxa"/>
          </w:tcPr>
          <w:p w:rsidR="00BA1E33" w:rsidRPr="00D243E7" w:rsidRDefault="00BA1E33">
            <w:pPr>
              <w:rPr>
                <w:sz w:val="28"/>
                <w:szCs w:val="28"/>
              </w:rPr>
            </w:pPr>
            <w:r w:rsidRPr="00D243E7">
              <w:rPr>
                <w:rFonts w:hint="eastAsia"/>
                <w:sz w:val="28"/>
                <w:szCs w:val="28"/>
              </w:rPr>
              <w:t>活动内容</w:t>
            </w:r>
          </w:p>
        </w:tc>
      </w:tr>
      <w:tr w:rsidR="00D243E7" w:rsidRPr="00D243E7" w:rsidTr="007068CF">
        <w:tc>
          <w:tcPr>
            <w:tcW w:w="1101" w:type="dxa"/>
          </w:tcPr>
          <w:p w:rsidR="00D243E7" w:rsidRPr="00D243E7" w:rsidRDefault="00D243E7" w:rsidP="00180537">
            <w:pPr>
              <w:rPr>
                <w:sz w:val="28"/>
                <w:szCs w:val="28"/>
              </w:rPr>
            </w:pPr>
            <w:r w:rsidRPr="00D243E7">
              <w:rPr>
                <w:rFonts w:hint="eastAsia"/>
                <w:sz w:val="28"/>
                <w:szCs w:val="28"/>
              </w:rPr>
              <w:t>3/9</w:t>
            </w:r>
          </w:p>
        </w:tc>
        <w:tc>
          <w:tcPr>
            <w:tcW w:w="1701" w:type="dxa"/>
          </w:tcPr>
          <w:p w:rsidR="00D243E7" w:rsidRPr="00D243E7" w:rsidRDefault="008A74FC" w:rsidP="001805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会议室二</w:t>
            </w:r>
          </w:p>
        </w:tc>
        <w:tc>
          <w:tcPr>
            <w:tcW w:w="1417" w:type="dxa"/>
          </w:tcPr>
          <w:p w:rsidR="00D243E7" w:rsidRPr="00D243E7" w:rsidRDefault="00D243E7" w:rsidP="00180537">
            <w:pPr>
              <w:rPr>
                <w:sz w:val="28"/>
                <w:szCs w:val="28"/>
              </w:rPr>
            </w:pPr>
            <w:r w:rsidRPr="00D243E7">
              <w:rPr>
                <w:rFonts w:hint="eastAsia"/>
                <w:sz w:val="28"/>
                <w:szCs w:val="28"/>
              </w:rPr>
              <w:t>康佩君</w:t>
            </w:r>
          </w:p>
        </w:tc>
        <w:tc>
          <w:tcPr>
            <w:tcW w:w="4303" w:type="dxa"/>
          </w:tcPr>
          <w:p w:rsidR="00D243E7" w:rsidRPr="00D243E7" w:rsidRDefault="00D243E7" w:rsidP="00180537">
            <w:pPr>
              <w:rPr>
                <w:sz w:val="28"/>
                <w:szCs w:val="28"/>
              </w:rPr>
            </w:pPr>
            <w:r w:rsidRPr="00D243E7">
              <w:rPr>
                <w:rFonts w:hint="eastAsia"/>
                <w:sz w:val="28"/>
                <w:szCs w:val="28"/>
              </w:rPr>
              <w:t>讲座</w:t>
            </w:r>
            <w:r>
              <w:rPr>
                <w:rFonts w:hint="eastAsia"/>
                <w:sz w:val="28"/>
                <w:szCs w:val="28"/>
              </w:rPr>
              <w:t>：</w:t>
            </w:r>
            <w:r w:rsidRPr="00D243E7">
              <w:rPr>
                <w:rFonts w:hint="eastAsia"/>
                <w:sz w:val="28"/>
                <w:szCs w:val="28"/>
              </w:rPr>
              <w:t>探索品社多元作业模式</w:t>
            </w:r>
          </w:p>
        </w:tc>
      </w:tr>
      <w:tr w:rsidR="008A74FC" w:rsidRPr="00D243E7" w:rsidTr="007068CF">
        <w:tc>
          <w:tcPr>
            <w:tcW w:w="1101" w:type="dxa"/>
          </w:tcPr>
          <w:p w:rsidR="008A74FC" w:rsidRDefault="008A74FC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8A74FC" w:rsidRDefault="008A74FC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会议室</w:t>
            </w: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417" w:type="dxa"/>
          </w:tcPr>
          <w:p w:rsidR="008A74FC" w:rsidRDefault="008A74FC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卫</w:t>
            </w:r>
            <w:r>
              <w:rPr>
                <w:rFonts w:hint="eastAsia"/>
                <w:sz w:val="28"/>
                <w:szCs w:val="28"/>
              </w:rPr>
              <w:t>红</w:t>
            </w:r>
          </w:p>
          <w:p w:rsidR="008A74FC" w:rsidRDefault="008A74FC">
            <w:pPr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 w:rsidR="008A74FC" w:rsidRDefault="008A74FC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讲座</w:t>
            </w:r>
            <w:r>
              <w:rPr>
                <w:rFonts w:ascii="Calibri" w:hAnsi="Calibri" w:cs="Calibri"/>
                <w:sz w:val="28"/>
                <w:szCs w:val="28"/>
              </w:rPr>
              <w:t>——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如何把课题研究转化成论文（谢晓英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8A74FC" w:rsidRPr="00D243E7" w:rsidTr="007068CF">
        <w:tc>
          <w:tcPr>
            <w:tcW w:w="1101" w:type="dxa"/>
          </w:tcPr>
          <w:p w:rsidR="008A74FC" w:rsidRDefault="008A7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8A74FC" w:rsidRDefault="008A74FC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会议室</w:t>
            </w: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417" w:type="dxa"/>
          </w:tcPr>
          <w:p w:rsidR="008A74FC" w:rsidRDefault="008A74FC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顾申</w:t>
            </w:r>
            <w:r>
              <w:rPr>
                <w:rFonts w:hint="eastAsia"/>
                <w:sz w:val="28"/>
                <w:szCs w:val="28"/>
              </w:rPr>
              <w:t>慧</w:t>
            </w:r>
          </w:p>
        </w:tc>
        <w:tc>
          <w:tcPr>
            <w:tcW w:w="4303" w:type="dxa"/>
          </w:tcPr>
          <w:p w:rsidR="008A74FC" w:rsidRDefault="008A74FC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讲座</w:t>
            </w:r>
            <w:r>
              <w:rPr>
                <w:rFonts w:ascii="Calibri" w:hAnsi="Calibri" w:cs="Calibri"/>
                <w:sz w:val="28"/>
                <w:szCs w:val="28"/>
              </w:rPr>
              <w:t>——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搭建立德树人方舱，优化人文课堂教学（顾申慧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BA1E33" w:rsidRPr="00D243E7" w:rsidTr="007068CF">
        <w:tc>
          <w:tcPr>
            <w:tcW w:w="1101" w:type="dxa"/>
          </w:tcPr>
          <w:p w:rsidR="00BA1E33" w:rsidRPr="00D243E7" w:rsidRDefault="00D34426">
            <w:pPr>
              <w:rPr>
                <w:sz w:val="28"/>
                <w:szCs w:val="28"/>
              </w:rPr>
            </w:pPr>
            <w:r w:rsidRPr="00D243E7">
              <w:rPr>
                <w:rFonts w:hint="eastAsia"/>
                <w:sz w:val="28"/>
                <w:szCs w:val="28"/>
              </w:rPr>
              <w:t>3</w:t>
            </w:r>
            <w:r w:rsidR="007068CF" w:rsidRPr="00D243E7">
              <w:rPr>
                <w:rFonts w:hint="eastAsia"/>
                <w:sz w:val="28"/>
                <w:szCs w:val="28"/>
              </w:rPr>
              <w:t>/</w:t>
            </w:r>
            <w:r w:rsidRPr="00D243E7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BA1E33" w:rsidRPr="00D243E7" w:rsidRDefault="00D34426">
            <w:pPr>
              <w:rPr>
                <w:sz w:val="28"/>
                <w:szCs w:val="28"/>
              </w:rPr>
            </w:pPr>
            <w:r w:rsidRPr="00D243E7">
              <w:rPr>
                <w:rFonts w:hint="eastAsia"/>
                <w:sz w:val="28"/>
                <w:szCs w:val="28"/>
              </w:rPr>
              <w:t>实验室</w:t>
            </w:r>
          </w:p>
        </w:tc>
        <w:tc>
          <w:tcPr>
            <w:tcW w:w="1417" w:type="dxa"/>
          </w:tcPr>
          <w:p w:rsidR="00BA1E33" w:rsidRPr="00D243E7" w:rsidRDefault="00D34426">
            <w:pPr>
              <w:rPr>
                <w:sz w:val="28"/>
                <w:szCs w:val="28"/>
              </w:rPr>
            </w:pPr>
            <w:proofErr w:type="gramStart"/>
            <w:r w:rsidRPr="00D243E7">
              <w:rPr>
                <w:rFonts w:hint="eastAsia"/>
                <w:sz w:val="28"/>
                <w:szCs w:val="28"/>
              </w:rPr>
              <w:t>杨惠琴</w:t>
            </w:r>
            <w:proofErr w:type="gramEnd"/>
          </w:p>
        </w:tc>
        <w:tc>
          <w:tcPr>
            <w:tcW w:w="4303" w:type="dxa"/>
          </w:tcPr>
          <w:p w:rsidR="00BA1E33" w:rsidRPr="00D243E7" w:rsidRDefault="00D34426">
            <w:pPr>
              <w:rPr>
                <w:sz w:val="28"/>
                <w:szCs w:val="28"/>
              </w:rPr>
            </w:pPr>
            <w:r w:rsidRPr="00D243E7">
              <w:rPr>
                <w:rFonts w:hint="eastAsia"/>
                <w:sz w:val="28"/>
                <w:szCs w:val="28"/>
              </w:rPr>
              <w:t>学科德育的试点研究——</w:t>
            </w:r>
            <w:r w:rsidRPr="00D243E7">
              <w:rPr>
                <w:rFonts w:hint="eastAsia"/>
                <w:sz w:val="28"/>
                <w:szCs w:val="28"/>
              </w:rPr>
              <w:t>ADS</w:t>
            </w:r>
            <w:r w:rsidRPr="00D243E7">
              <w:rPr>
                <w:rFonts w:hint="eastAsia"/>
                <w:sz w:val="28"/>
                <w:szCs w:val="28"/>
              </w:rPr>
              <w:t>实验培训</w:t>
            </w:r>
          </w:p>
        </w:tc>
      </w:tr>
      <w:tr w:rsidR="00122315" w:rsidRPr="00D243E7" w:rsidTr="007068CF">
        <w:tc>
          <w:tcPr>
            <w:tcW w:w="1101" w:type="dxa"/>
          </w:tcPr>
          <w:p w:rsidR="00122315" w:rsidRDefault="00122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122315" w:rsidRDefault="00122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办公</w:t>
            </w:r>
            <w:r>
              <w:rPr>
                <w:rFonts w:hint="eastAsia"/>
                <w:sz w:val="28"/>
                <w:szCs w:val="28"/>
              </w:rPr>
              <w:t>室</w:t>
            </w:r>
          </w:p>
        </w:tc>
        <w:tc>
          <w:tcPr>
            <w:tcW w:w="1417" w:type="dxa"/>
          </w:tcPr>
          <w:p w:rsidR="00122315" w:rsidRDefault="00122315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齐蓓</w:t>
            </w:r>
            <w:r>
              <w:rPr>
                <w:rFonts w:hint="eastAsia"/>
                <w:sz w:val="28"/>
                <w:szCs w:val="28"/>
              </w:rPr>
              <w:t>丽</w:t>
            </w:r>
          </w:p>
        </w:tc>
        <w:tc>
          <w:tcPr>
            <w:tcW w:w="4303" w:type="dxa"/>
          </w:tcPr>
          <w:p w:rsidR="00122315" w:rsidRDefault="00122315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明确研究主题，确立本学期活动要求及进程安排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0B1DAD" w:rsidRPr="00D243E7" w:rsidTr="007068CF">
        <w:tc>
          <w:tcPr>
            <w:tcW w:w="1101" w:type="dxa"/>
          </w:tcPr>
          <w:p w:rsidR="000B1DAD" w:rsidRPr="00D243E7" w:rsidRDefault="000B1DAD" w:rsidP="00CF725E">
            <w:pPr>
              <w:rPr>
                <w:sz w:val="28"/>
                <w:szCs w:val="28"/>
              </w:rPr>
            </w:pPr>
            <w:r w:rsidRPr="00D243E7">
              <w:rPr>
                <w:rFonts w:hint="eastAsia"/>
                <w:sz w:val="28"/>
                <w:szCs w:val="28"/>
              </w:rPr>
              <w:t>3</w:t>
            </w:r>
            <w:r w:rsidR="007068CF" w:rsidRPr="00D243E7">
              <w:rPr>
                <w:rFonts w:hint="eastAsia"/>
                <w:sz w:val="28"/>
                <w:szCs w:val="28"/>
              </w:rPr>
              <w:t>/</w:t>
            </w:r>
            <w:r w:rsidRPr="00D243E7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0B1DAD" w:rsidRPr="00D243E7" w:rsidRDefault="00524344" w:rsidP="00CF725E">
            <w:pPr>
              <w:rPr>
                <w:sz w:val="28"/>
                <w:szCs w:val="28"/>
              </w:rPr>
            </w:pPr>
            <w:r w:rsidRPr="00D243E7">
              <w:rPr>
                <w:rFonts w:hint="eastAsia"/>
                <w:sz w:val="28"/>
                <w:szCs w:val="28"/>
              </w:rPr>
              <w:t>三</w:t>
            </w:r>
            <w:proofErr w:type="gramStart"/>
            <w:r w:rsidR="000B1DAD" w:rsidRPr="00D243E7">
              <w:rPr>
                <w:rFonts w:hint="eastAsia"/>
                <w:sz w:val="28"/>
                <w:szCs w:val="28"/>
              </w:rPr>
              <w:t>5</w:t>
            </w:r>
            <w:proofErr w:type="gramEnd"/>
            <w:r w:rsidRPr="00D243E7">
              <w:rPr>
                <w:rFonts w:hint="eastAsia"/>
                <w:sz w:val="28"/>
                <w:szCs w:val="28"/>
              </w:rPr>
              <w:t>教室</w:t>
            </w:r>
          </w:p>
        </w:tc>
        <w:tc>
          <w:tcPr>
            <w:tcW w:w="1417" w:type="dxa"/>
          </w:tcPr>
          <w:p w:rsidR="000B1DAD" w:rsidRPr="00D243E7" w:rsidRDefault="000B1DAD" w:rsidP="00CF725E">
            <w:pPr>
              <w:rPr>
                <w:sz w:val="28"/>
                <w:szCs w:val="28"/>
              </w:rPr>
            </w:pPr>
            <w:r w:rsidRPr="00D243E7">
              <w:rPr>
                <w:rFonts w:hint="eastAsia"/>
                <w:sz w:val="28"/>
                <w:szCs w:val="28"/>
              </w:rPr>
              <w:t>陈源</w:t>
            </w:r>
          </w:p>
        </w:tc>
        <w:tc>
          <w:tcPr>
            <w:tcW w:w="4303" w:type="dxa"/>
          </w:tcPr>
          <w:p w:rsidR="000B1DAD" w:rsidRPr="00D243E7" w:rsidRDefault="00F20F5D" w:rsidP="00CF72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实践研讨：</w:t>
            </w:r>
            <w:proofErr w:type="gramStart"/>
            <w:r w:rsidR="000B1DAD" w:rsidRPr="00D243E7">
              <w:rPr>
                <w:rFonts w:hint="eastAsia"/>
                <w:sz w:val="28"/>
                <w:szCs w:val="28"/>
              </w:rPr>
              <w:t>朱音执教</w:t>
            </w:r>
            <w:proofErr w:type="gramEnd"/>
            <w:r w:rsidR="000B1DAD" w:rsidRPr="00D243E7">
              <w:rPr>
                <w:rFonts w:hint="eastAsia"/>
                <w:sz w:val="28"/>
                <w:szCs w:val="28"/>
              </w:rPr>
              <w:t>歌唱教学《春天来了》</w:t>
            </w:r>
          </w:p>
        </w:tc>
      </w:tr>
      <w:tr w:rsidR="004C0E7C" w:rsidRPr="00D243E7" w:rsidTr="007068CF">
        <w:tc>
          <w:tcPr>
            <w:tcW w:w="1101" w:type="dxa"/>
          </w:tcPr>
          <w:p w:rsidR="004C0E7C" w:rsidRDefault="004C0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4C0E7C" w:rsidRDefault="004C0E7C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会议室</w:t>
            </w:r>
            <w:r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417" w:type="dxa"/>
          </w:tcPr>
          <w:p w:rsidR="004C0E7C" w:rsidRDefault="004C0E7C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蒋明</w:t>
            </w:r>
            <w:r>
              <w:rPr>
                <w:rFonts w:hint="eastAsia"/>
                <w:sz w:val="28"/>
                <w:szCs w:val="28"/>
              </w:rPr>
              <w:t>霞</w:t>
            </w:r>
          </w:p>
        </w:tc>
        <w:tc>
          <w:tcPr>
            <w:tcW w:w="4303" w:type="dxa"/>
          </w:tcPr>
          <w:p w:rsidR="004C0E7C" w:rsidRPr="004C0E7C" w:rsidRDefault="004C0E7C" w:rsidP="004C0E7C">
            <w:pPr>
              <w:rPr>
                <w:bCs/>
                <w:sz w:val="28"/>
                <w:szCs w:val="28"/>
              </w:rPr>
            </w:pPr>
            <w:r w:rsidRPr="004C0E7C">
              <w:rPr>
                <w:rFonts w:ascii="宋体" w:eastAsia="宋体" w:hAnsi="宋体" w:cs="宋体" w:hint="eastAsia"/>
                <w:bCs/>
                <w:sz w:val="28"/>
                <w:szCs w:val="28"/>
              </w:rPr>
              <w:t>讲座《重识小学数学本体性知识》</w:t>
            </w:r>
            <w:r w:rsidRPr="004C0E7C">
              <w:rPr>
                <w:rFonts w:hint="eastAsia"/>
                <w:bCs/>
                <w:sz w:val="28"/>
                <w:szCs w:val="28"/>
              </w:rPr>
              <w:t>。</w:t>
            </w:r>
          </w:p>
        </w:tc>
      </w:tr>
      <w:tr w:rsidR="00F20F5D" w:rsidRPr="00D243E7" w:rsidTr="007068CF">
        <w:tc>
          <w:tcPr>
            <w:tcW w:w="1101" w:type="dxa"/>
          </w:tcPr>
          <w:p w:rsidR="00F20F5D" w:rsidRPr="00F20F5D" w:rsidRDefault="00AA5BC9" w:rsidP="007255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3/16</w:t>
            </w:r>
          </w:p>
        </w:tc>
        <w:tc>
          <w:tcPr>
            <w:tcW w:w="1701" w:type="dxa"/>
          </w:tcPr>
          <w:p w:rsidR="00F20F5D" w:rsidRPr="00F20F5D" w:rsidRDefault="00F20F5D" w:rsidP="00725521">
            <w:pPr>
              <w:rPr>
                <w:sz w:val="28"/>
                <w:szCs w:val="28"/>
              </w:rPr>
            </w:pPr>
            <w:r w:rsidRPr="00F20F5D">
              <w:rPr>
                <w:rFonts w:hint="eastAsia"/>
                <w:sz w:val="28"/>
                <w:szCs w:val="28"/>
              </w:rPr>
              <w:t>会议室</w:t>
            </w:r>
            <w:r w:rsidR="00B34E3D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417" w:type="dxa"/>
          </w:tcPr>
          <w:p w:rsidR="00F20F5D" w:rsidRPr="00F20F5D" w:rsidRDefault="00F20F5D" w:rsidP="00725521">
            <w:pPr>
              <w:rPr>
                <w:sz w:val="28"/>
                <w:szCs w:val="28"/>
              </w:rPr>
            </w:pPr>
            <w:r w:rsidRPr="00F20F5D">
              <w:rPr>
                <w:rFonts w:hint="eastAsia"/>
                <w:sz w:val="28"/>
                <w:szCs w:val="28"/>
              </w:rPr>
              <w:t>张飞</w:t>
            </w:r>
            <w:proofErr w:type="gramStart"/>
            <w:r w:rsidRPr="00F20F5D">
              <w:rPr>
                <w:rFonts w:hint="eastAsia"/>
                <w:sz w:val="28"/>
                <w:szCs w:val="28"/>
              </w:rPr>
              <w:t>飞</w:t>
            </w:r>
            <w:proofErr w:type="gramEnd"/>
          </w:p>
        </w:tc>
        <w:tc>
          <w:tcPr>
            <w:tcW w:w="4303" w:type="dxa"/>
          </w:tcPr>
          <w:p w:rsidR="00F20F5D" w:rsidRPr="00F20F5D" w:rsidRDefault="00F20F5D" w:rsidP="00F20F5D">
            <w:pPr>
              <w:rPr>
                <w:sz w:val="28"/>
                <w:szCs w:val="28"/>
              </w:rPr>
            </w:pPr>
            <w:r w:rsidRPr="00F20F5D">
              <w:rPr>
                <w:rFonts w:hint="eastAsia"/>
                <w:sz w:val="28"/>
                <w:szCs w:val="28"/>
              </w:rPr>
              <w:t>学习主题文章《统编小学语文教科书教学应注意的几个问题》</w:t>
            </w:r>
          </w:p>
        </w:tc>
      </w:tr>
      <w:tr w:rsidR="000E1836" w:rsidRPr="00D243E7" w:rsidTr="007068CF">
        <w:tc>
          <w:tcPr>
            <w:tcW w:w="1101" w:type="dxa"/>
          </w:tcPr>
          <w:p w:rsidR="000E1836" w:rsidRDefault="000E1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0E1836" w:rsidRDefault="000E1836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会议室</w:t>
            </w:r>
            <w:r w:rsidR="00B34E3D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417" w:type="dxa"/>
          </w:tcPr>
          <w:p w:rsidR="000E1836" w:rsidRDefault="000E1836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</w:rPr>
              <w:t>璟</w:t>
            </w:r>
          </w:p>
        </w:tc>
        <w:tc>
          <w:tcPr>
            <w:tcW w:w="4303" w:type="dxa"/>
          </w:tcPr>
          <w:p w:rsidR="000E1836" w:rsidRDefault="000E1836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交流潘小明老师《新时代，呼唤新课堂》讲座和姚建强老师《小学数学单元教学到底如何设计？》学习体</w:t>
            </w:r>
            <w:r>
              <w:rPr>
                <w:rFonts w:hint="eastAsia"/>
                <w:sz w:val="28"/>
                <w:szCs w:val="28"/>
              </w:rPr>
              <w:t>会</w:t>
            </w:r>
          </w:p>
        </w:tc>
      </w:tr>
      <w:tr w:rsidR="00AA5BC9" w:rsidRPr="00D243E7" w:rsidTr="007068CF">
        <w:tc>
          <w:tcPr>
            <w:tcW w:w="1101" w:type="dxa"/>
          </w:tcPr>
          <w:p w:rsidR="00AA5BC9" w:rsidRPr="00AA5BC9" w:rsidRDefault="00AA5BC9" w:rsidP="001C03AA">
            <w:pPr>
              <w:rPr>
                <w:sz w:val="28"/>
                <w:szCs w:val="28"/>
              </w:rPr>
            </w:pPr>
            <w:r w:rsidRPr="00AA5BC9">
              <w:rPr>
                <w:rFonts w:hint="eastAsia"/>
                <w:sz w:val="28"/>
                <w:szCs w:val="28"/>
              </w:rPr>
              <w:t>3/18</w:t>
            </w:r>
          </w:p>
        </w:tc>
        <w:tc>
          <w:tcPr>
            <w:tcW w:w="1701" w:type="dxa"/>
          </w:tcPr>
          <w:p w:rsidR="00AA5BC9" w:rsidRPr="00AA5BC9" w:rsidRDefault="00AA5BC9" w:rsidP="001C03AA">
            <w:pPr>
              <w:rPr>
                <w:sz w:val="28"/>
                <w:szCs w:val="28"/>
              </w:rPr>
            </w:pPr>
            <w:r w:rsidRPr="00AA5BC9">
              <w:rPr>
                <w:rFonts w:hint="eastAsia"/>
                <w:sz w:val="28"/>
                <w:szCs w:val="28"/>
              </w:rPr>
              <w:t>会议室二</w:t>
            </w:r>
          </w:p>
        </w:tc>
        <w:tc>
          <w:tcPr>
            <w:tcW w:w="1417" w:type="dxa"/>
          </w:tcPr>
          <w:p w:rsidR="00AA5BC9" w:rsidRPr="00AA5BC9" w:rsidRDefault="00AA5BC9" w:rsidP="001C03AA">
            <w:pPr>
              <w:rPr>
                <w:sz w:val="28"/>
                <w:szCs w:val="28"/>
              </w:rPr>
            </w:pPr>
            <w:r w:rsidRPr="00AA5BC9">
              <w:rPr>
                <w:rFonts w:hint="eastAsia"/>
                <w:sz w:val="28"/>
                <w:szCs w:val="28"/>
              </w:rPr>
              <w:t>朱煜</w:t>
            </w:r>
          </w:p>
        </w:tc>
        <w:tc>
          <w:tcPr>
            <w:tcW w:w="4303" w:type="dxa"/>
          </w:tcPr>
          <w:p w:rsidR="00AA5BC9" w:rsidRPr="00AA5BC9" w:rsidRDefault="00AA5BC9" w:rsidP="001C03AA">
            <w:pPr>
              <w:rPr>
                <w:sz w:val="28"/>
                <w:szCs w:val="28"/>
              </w:rPr>
            </w:pPr>
            <w:r w:rsidRPr="00AA5BC9">
              <w:rPr>
                <w:rFonts w:hint="eastAsia"/>
                <w:sz w:val="28"/>
                <w:szCs w:val="28"/>
              </w:rPr>
              <w:t>单元整合教学研究论文撰写指导</w:t>
            </w:r>
          </w:p>
        </w:tc>
      </w:tr>
      <w:tr w:rsidR="00E937E6" w:rsidRPr="00D243E7" w:rsidTr="007068CF">
        <w:tc>
          <w:tcPr>
            <w:tcW w:w="1101" w:type="dxa"/>
          </w:tcPr>
          <w:p w:rsidR="00E937E6" w:rsidRPr="00E937E6" w:rsidRDefault="00E937E6" w:rsidP="00947972">
            <w:pPr>
              <w:rPr>
                <w:sz w:val="28"/>
                <w:szCs w:val="28"/>
              </w:rPr>
            </w:pPr>
            <w:r w:rsidRPr="00E937E6">
              <w:rPr>
                <w:rFonts w:hint="eastAsia"/>
                <w:sz w:val="28"/>
                <w:szCs w:val="28"/>
              </w:rPr>
              <w:lastRenderedPageBreak/>
              <w:t>3</w:t>
            </w:r>
            <w:r>
              <w:rPr>
                <w:rFonts w:hint="eastAsia"/>
                <w:sz w:val="28"/>
                <w:szCs w:val="28"/>
              </w:rPr>
              <w:t>/</w:t>
            </w:r>
            <w:r w:rsidRPr="00E937E6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E937E6" w:rsidRPr="00E937E6" w:rsidRDefault="00E937E6" w:rsidP="00947972">
            <w:pPr>
              <w:rPr>
                <w:sz w:val="28"/>
                <w:szCs w:val="28"/>
              </w:rPr>
            </w:pPr>
            <w:r w:rsidRPr="00E937E6">
              <w:rPr>
                <w:rFonts w:hint="eastAsia"/>
                <w:sz w:val="28"/>
                <w:szCs w:val="28"/>
              </w:rPr>
              <w:t>会议室</w:t>
            </w: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17" w:type="dxa"/>
          </w:tcPr>
          <w:p w:rsidR="00E937E6" w:rsidRPr="00E937E6" w:rsidRDefault="00E937E6" w:rsidP="00947972">
            <w:pPr>
              <w:rPr>
                <w:sz w:val="28"/>
                <w:szCs w:val="28"/>
              </w:rPr>
            </w:pPr>
            <w:r w:rsidRPr="00E937E6">
              <w:rPr>
                <w:rFonts w:hint="eastAsia"/>
                <w:sz w:val="28"/>
                <w:szCs w:val="28"/>
              </w:rPr>
              <w:t>樊睿媛</w:t>
            </w:r>
            <w:r w:rsidRPr="00E937E6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4303" w:type="dxa"/>
          </w:tcPr>
          <w:p w:rsidR="00E937E6" w:rsidRPr="00E937E6" w:rsidRDefault="00E937E6" w:rsidP="009479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学科深度学习讨论</w:t>
            </w:r>
          </w:p>
        </w:tc>
      </w:tr>
      <w:tr w:rsidR="00682D48" w:rsidRPr="00D243E7" w:rsidTr="007068CF">
        <w:tc>
          <w:tcPr>
            <w:tcW w:w="1101" w:type="dxa"/>
          </w:tcPr>
          <w:p w:rsidR="00682D48" w:rsidRPr="00682D48" w:rsidRDefault="00682D48" w:rsidP="001C1EAD">
            <w:pPr>
              <w:rPr>
                <w:sz w:val="28"/>
                <w:szCs w:val="28"/>
              </w:rPr>
            </w:pPr>
            <w:r w:rsidRPr="00682D48">
              <w:rPr>
                <w:rFonts w:hint="eastAsia"/>
                <w:sz w:val="28"/>
                <w:szCs w:val="28"/>
              </w:rPr>
              <w:t>3/25</w:t>
            </w:r>
          </w:p>
        </w:tc>
        <w:tc>
          <w:tcPr>
            <w:tcW w:w="1701" w:type="dxa"/>
          </w:tcPr>
          <w:p w:rsidR="00682D48" w:rsidRPr="00682D48" w:rsidRDefault="00682D48" w:rsidP="001C1EAD">
            <w:pPr>
              <w:rPr>
                <w:sz w:val="28"/>
                <w:szCs w:val="28"/>
              </w:rPr>
            </w:pPr>
            <w:r w:rsidRPr="00682D48">
              <w:rPr>
                <w:rFonts w:hint="eastAsia"/>
                <w:sz w:val="28"/>
                <w:szCs w:val="28"/>
              </w:rPr>
              <w:t>金业一</w:t>
            </w:r>
            <w:proofErr w:type="gramStart"/>
            <w:r w:rsidRPr="00682D48">
              <w:rPr>
                <w:rFonts w:hint="eastAsia"/>
                <w:sz w:val="28"/>
                <w:szCs w:val="28"/>
              </w:rPr>
              <w:t>4</w:t>
            </w:r>
            <w:proofErr w:type="gramEnd"/>
            <w:r w:rsidRPr="00682D48">
              <w:rPr>
                <w:rFonts w:hint="eastAsia"/>
                <w:sz w:val="28"/>
                <w:szCs w:val="28"/>
              </w:rPr>
              <w:t>教室</w:t>
            </w:r>
          </w:p>
        </w:tc>
        <w:tc>
          <w:tcPr>
            <w:tcW w:w="1417" w:type="dxa"/>
          </w:tcPr>
          <w:p w:rsidR="00682D48" w:rsidRPr="00682D48" w:rsidRDefault="00682D48" w:rsidP="001C1EAD">
            <w:pPr>
              <w:rPr>
                <w:sz w:val="28"/>
                <w:szCs w:val="28"/>
              </w:rPr>
            </w:pPr>
            <w:r w:rsidRPr="00682D48">
              <w:rPr>
                <w:rFonts w:hint="eastAsia"/>
                <w:sz w:val="28"/>
                <w:szCs w:val="28"/>
              </w:rPr>
              <w:t>陈</w:t>
            </w:r>
            <w:proofErr w:type="gramStart"/>
            <w:r w:rsidRPr="00682D48">
              <w:rPr>
                <w:rFonts w:hint="eastAsia"/>
                <w:sz w:val="28"/>
                <w:szCs w:val="28"/>
              </w:rPr>
              <w:t>嬿</w:t>
            </w:r>
            <w:proofErr w:type="gramEnd"/>
          </w:p>
        </w:tc>
        <w:tc>
          <w:tcPr>
            <w:tcW w:w="4303" w:type="dxa"/>
          </w:tcPr>
          <w:p w:rsidR="00682D48" w:rsidRPr="00682D48" w:rsidRDefault="00F20F5D" w:rsidP="001C1E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实践研讨：蔡颖英执教</w:t>
            </w:r>
            <w:r w:rsidR="00682D48" w:rsidRPr="00682D48">
              <w:rPr>
                <w:rFonts w:hint="eastAsia"/>
                <w:sz w:val="28"/>
                <w:szCs w:val="28"/>
              </w:rPr>
              <w:t>《小公鸡和小鸭子》</w:t>
            </w:r>
          </w:p>
        </w:tc>
      </w:tr>
      <w:tr w:rsidR="00BA1E33" w:rsidRPr="00D243E7" w:rsidTr="007068CF">
        <w:tc>
          <w:tcPr>
            <w:tcW w:w="1101" w:type="dxa"/>
          </w:tcPr>
          <w:p w:rsidR="00BA1E33" w:rsidRPr="00D243E7" w:rsidRDefault="00D34426">
            <w:pPr>
              <w:rPr>
                <w:sz w:val="28"/>
                <w:szCs w:val="28"/>
              </w:rPr>
            </w:pPr>
            <w:r w:rsidRPr="00D243E7">
              <w:rPr>
                <w:rFonts w:hint="eastAsia"/>
                <w:sz w:val="28"/>
                <w:szCs w:val="28"/>
              </w:rPr>
              <w:t>3</w:t>
            </w:r>
            <w:r w:rsidR="007068CF" w:rsidRPr="00D243E7">
              <w:rPr>
                <w:rFonts w:hint="eastAsia"/>
                <w:sz w:val="28"/>
                <w:szCs w:val="28"/>
              </w:rPr>
              <w:t>/</w:t>
            </w:r>
            <w:r w:rsidRPr="00D243E7"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BA1E33" w:rsidRPr="00D243E7" w:rsidRDefault="00682D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金业</w:t>
            </w:r>
            <w:r w:rsidR="00D34426" w:rsidRPr="00D243E7">
              <w:rPr>
                <w:rFonts w:hint="eastAsia"/>
                <w:sz w:val="28"/>
                <w:szCs w:val="28"/>
              </w:rPr>
              <w:t>一</w:t>
            </w:r>
            <w:proofErr w:type="gramStart"/>
            <w:r w:rsidR="00D34426" w:rsidRPr="00D243E7">
              <w:rPr>
                <w:rFonts w:hint="eastAsia"/>
                <w:sz w:val="28"/>
                <w:szCs w:val="28"/>
              </w:rPr>
              <w:t>5</w:t>
            </w:r>
            <w:proofErr w:type="gramEnd"/>
            <w:r w:rsidR="00524344" w:rsidRPr="00D243E7">
              <w:rPr>
                <w:rFonts w:hint="eastAsia"/>
                <w:sz w:val="28"/>
                <w:szCs w:val="28"/>
              </w:rPr>
              <w:t>教室</w:t>
            </w:r>
          </w:p>
        </w:tc>
        <w:tc>
          <w:tcPr>
            <w:tcW w:w="1417" w:type="dxa"/>
          </w:tcPr>
          <w:p w:rsidR="00BA1E33" w:rsidRPr="00D243E7" w:rsidRDefault="007068CF">
            <w:pPr>
              <w:rPr>
                <w:sz w:val="28"/>
                <w:szCs w:val="28"/>
              </w:rPr>
            </w:pPr>
            <w:r w:rsidRPr="00D243E7">
              <w:rPr>
                <w:rFonts w:hint="eastAsia"/>
                <w:sz w:val="28"/>
                <w:szCs w:val="28"/>
              </w:rPr>
              <w:t>张云</w:t>
            </w:r>
          </w:p>
        </w:tc>
        <w:tc>
          <w:tcPr>
            <w:tcW w:w="4303" w:type="dxa"/>
          </w:tcPr>
          <w:p w:rsidR="00BA1E33" w:rsidRPr="00D243E7" w:rsidRDefault="00F20F5D" w:rsidP="00682D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实践研讨：</w:t>
            </w:r>
            <w:proofErr w:type="gramStart"/>
            <w:r>
              <w:rPr>
                <w:rFonts w:hint="eastAsia"/>
                <w:sz w:val="28"/>
                <w:szCs w:val="28"/>
              </w:rPr>
              <w:t>李晨吟执教</w:t>
            </w:r>
            <w:proofErr w:type="gramEnd"/>
            <w:r w:rsidR="00D34426" w:rsidRPr="00D243E7">
              <w:rPr>
                <w:rFonts w:hint="eastAsia"/>
                <w:sz w:val="28"/>
                <w:szCs w:val="28"/>
              </w:rPr>
              <w:t>《树和喜鹊》</w:t>
            </w:r>
          </w:p>
        </w:tc>
      </w:tr>
      <w:tr w:rsidR="000B1DAD" w:rsidRPr="00D243E7" w:rsidTr="007068CF">
        <w:tc>
          <w:tcPr>
            <w:tcW w:w="1101" w:type="dxa"/>
          </w:tcPr>
          <w:p w:rsidR="000B1DAD" w:rsidRPr="00D243E7" w:rsidRDefault="000B1DAD" w:rsidP="004F2B18">
            <w:pPr>
              <w:rPr>
                <w:sz w:val="28"/>
                <w:szCs w:val="28"/>
              </w:rPr>
            </w:pPr>
            <w:r w:rsidRPr="00D243E7">
              <w:rPr>
                <w:rFonts w:hint="eastAsia"/>
                <w:sz w:val="28"/>
                <w:szCs w:val="28"/>
              </w:rPr>
              <w:t>3</w:t>
            </w:r>
            <w:r w:rsidR="007068CF" w:rsidRPr="00D243E7">
              <w:rPr>
                <w:rFonts w:hint="eastAsia"/>
                <w:sz w:val="28"/>
                <w:szCs w:val="28"/>
              </w:rPr>
              <w:t>/</w:t>
            </w:r>
            <w:r w:rsidRPr="00D243E7"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0B1DAD" w:rsidRPr="00D243E7" w:rsidRDefault="00524344" w:rsidP="004F2B18">
            <w:pPr>
              <w:rPr>
                <w:sz w:val="28"/>
                <w:szCs w:val="28"/>
              </w:rPr>
            </w:pPr>
            <w:r w:rsidRPr="00D243E7">
              <w:rPr>
                <w:rFonts w:hint="eastAsia"/>
                <w:sz w:val="28"/>
                <w:szCs w:val="28"/>
              </w:rPr>
              <w:t>一</w:t>
            </w:r>
            <w:proofErr w:type="gramStart"/>
            <w:r w:rsidR="000B1DAD" w:rsidRPr="00D243E7">
              <w:rPr>
                <w:rFonts w:hint="eastAsia"/>
                <w:sz w:val="28"/>
                <w:szCs w:val="28"/>
              </w:rPr>
              <w:t>11</w:t>
            </w:r>
            <w:proofErr w:type="gramEnd"/>
            <w:r w:rsidRPr="00D243E7">
              <w:rPr>
                <w:rFonts w:hint="eastAsia"/>
                <w:sz w:val="28"/>
                <w:szCs w:val="28"/>
              </w:rPr>
              <w:t>教室</w:t>
            </w:r>
          </w:p>
        </w:tc>
        <w:tc>
          <w:tcPr>
            <w:tcW w:w="1417" w:type="dxa"/>
          </w:tcPr>
          <w:p w:rsidR="000B1DAD" w:rsidRPr="00D243E7" w:rsidRDefault="000B1DAD" w:rsidP="004F2B18">
            <w:pPr>
              <w:rPr>
                <w:sz w:val="28"/>
                <w:szCs w:val="28"/>
              </w:rPr>
            </w:pPr>
            <w:r w:rsidRPr="00D243E7">
              <w:rPr>
                <w:rFonts w:hint="eastAsia"/>
                <w:sz w:val="28"/>
                <w:szCs w:val="28"/>
              </w:rPr>
              <w:t>陈源</w:t>
            </w:r>
          </w:p>
        </w:tc>
        <w:tc>
          <w:tcPr>
            <w:tcW w:w="4303" w:type="dxa"/>
          </w:tcPr>
          <w:p w:rsidR="000B1DAD" w:rsidRPr="00D243E7" w:rsidRDefault="00F20F5D" w:rsidP="004F2B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实践研讨：</w:t>
            </w:r>
            <w:r w:rsidR="000B1DAD" w:rsidRPr="00D243E7">
              <w:rPr>
                <w:rFonts w:hint="eastAsia"/>
                <w:sz w:val="28"/>
                <w:szCs w:val="28"/>
              </w:rPr>
              <w:t>陈源执教歌唱教学《数高楼》</w:t>
            </w:r>
          </w:p>
        </w:tc>
      </w:tr>
      <w:tr w:rsidR="00D243E7" w:rsidRPr="00D243E7" w:rsidTr="007068CF">
        <w:tc>
          <w:tcPr>
            <w:tcW w:w="1101" w:type="dxa"/>
          </w:tcPr>
          <w:p w:rsidR="00D243E7" w:rsidRPr="00D243E7" w:rsidRDefault="00D243E7" w:rsidP="00CA1ED0">
            <w:pPr>
              <w:rPr>
                <w:sz w:val="28"/>
                <w:szCs w:val="28"/>
              </w:rPr>
            </w:pPr>
            <w:r w:rsidRPr="00D243E7">
              <w:rPr>
                <w:rFonts w:hint="eastAsia"/>
                <w:sz w:val="28"/>
                <w:szCs w:val="28"/>
              </w:rPr>
              <w:t>3/30</w:t>
            </w:r>
          </w:p>
        </w:tc>
        <w:tc>
          <w:tcPr>
            <w:tcW w:w="1701" w:type="dxa"/>
          </w:tcPr>
          <w:p w:rsidR="00D243E7" w:rsidRPr="00D243E7" w:rsidRDefault="00D243E7" w:rsidP="00CA1ED0">
            <w:pPr>
              <w:rPr>
                <w:sz w:val="28"/>
                <w:szCs w:val="28"/>
              </w:rPr>
            </w:pPr>
            <w:r w:rsidRPr="00D243E7">
              <w:rPr>
                <w:rFonts w:hint="eastAsia"/>
                <w:sz w:val="28"/>
                <w:szCs w:val="28"/>
              </w:rPr>
              <w:t>金业音乐教室</w:t>
            </w:r>
          </w:p>
        </w:tc>
        <w:tc>
          <w:tcPr>
            <w:tcW w:w="1417" w:type="dxa"/>
          </w:tcPr>
          <w:p w:rsidR="00D243E7" w:rsidRPr="00D243E7" w:rsidRDefault="00D243E7" w:rsidP="00CA1ED0">
            <w:pPr>
              <w:rPr>
                <w:sz w:val="28"/>
                <w:szCs w:val="28"/>
              </w:rPr>
            </w:pPr>
            <w:r w:rsidRPr="00D243E7">
              <w:rPr>
                <w:rFonts w:hint="eastAsia"/>
                <w:sz w:val="28"/>
                <w:szCs w:val="28"/>
              </w:rPr>
              <w:t>王岚</w:t>
            </w:r>
          </w:p>
        </w:tc>
        <w:tc>
          <w:tcPr>
            <w:tcW w:w="4303" w:type="dxa"/>
          </w:tcPr>
          <w:p w:rsidR="00D243E7" w:rsidRPr="00D243E7" w:rsidRDefault="00D243E7" w:rsidP="00CA1ED0">
            <w:pPr>
              <w:rPr>
                <w:sz w:val="28"/>
                <w:szCs w:val="28"/>
              </w:rPr>
            </w:pPr>
            <w:r w:rsidRPr="00D243E7">
              <w:rPr>
                <w:rFonts w:hint="eastAsia"/>
                <w:sz w:val="28"/>
                <w:szCs w:val="28"/>
              </w:rPr>
              <w:t>理论学习：小学音乐学科德育教学策略的实践研究</w:t>
            </w:r>
          </w:p>
        </w:tc>
      </w:tr>
    </w:tbl>
    <w:p w:rsidR="00804DF9" w:rsidRPr="00D243E7" w:rsidRDefault="00804DF9">
      <w:pPr>
        <w:rPr>
          <w:sz w:val="28"/>
          <w:szCs w:val="28"/>
        </w:rPr>
      </w:pPr>
    </w:p>
    <w:sectPr w:rsidR="00804DF9" w:rsidRPr="00D24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B8E" w:rsidRDefault="00934B8E" w:rsidP="00A4553B">
      <w:r>
        <w:separator/>
      </w:r>
    </w:p>
  </w:endnote>
  <w:endnote w:type="continuationSeparator" w:id="0">
    <w:p w:rsidR="00934B8E" w:rsidRDefault="00934B8E" w:rsidP="00A4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B8E" w:rsidRDefault="00934B8E" w:rsidP="00A4553B">
      <w:r>
        <w:separator/>
      </w:r>
    </w:p>
  </w:footnote>
  <w:footnote w:type="continuationSeparator" w:id="0">
    <w:p w:rsidR="00934B8E" w:rsidRDefault="00934B8E" w:rsidP="00A45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110C0"/>
    <w:multiLevelType w:val="hybridMultilevel"/>
    <w:tmpl w:val="A378A1EA"/>
    <w:lvl w:ilvl="0" w:tplc="43DE20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F9"/>
    <w:rsid w:val="0001730B"/>
    <w:rsid w:val="00072737"/>
    <w:rsid w:val="000B1DAD"/>
    <w:rsid w:val="000E1836"/>
    <w:rsid w:val="000E7768"/>
    <w:rsid w:val="00122315"/>
    <w:rsid w:val="001905BE"/>
    <w:rsid w:val="001F3CF7"/>
    <w:rsid w:val="00200358"/>
    <w:rsid w:val="002021FD"/>
    <w:rsid w:val="00281FDF"/>
    <w:rsid w:val="002C45BE"/>
    <w:rsid w:val="0032526A"/>
    <w:rsid w:val="003636F8"/>
    <w:rsid w:val="003F023F"/>
    <w:rsid w:val="004467BF"/>
    <w:rsid w:val="00446A13"/>
    <w:rsid w:val="004616F4"/>
    <w:rsid w:val="00462E18"/>
    <w:rsid w:val="004A3D4D"/>
    <w:rsid w:val="004C0E7C"/>
    <w:rsid w:val="00524344"/>
    <w:rsid w:val="005537BF"/>
    <w:rsid w:val="00571ED1"/>
    <w:rsid w:val="005F26F7"/>
    <w:rsid w:val="00625AE2"/>
    <w:rsid w:val="006610AF"/>
    <w:rsid w:val="00670ADC"/>
    <w:rsid w:val="00682D48"/>
    <w:rsid w:val="006B3670"/>
    <w:rsid w:val="006E1538"/>
    <w:rsid w:val="007068CF"/>
    <w:rsid w:val="00751095"/>
    <w:rsid w:val="0077676D"/>
    <w:rsid w:val="00781970"/>
    <w:rsid w:val="0078313A"/>
    <w:rsid w:val="007976F3"/>
    <w:rsid w:val="007D09E9"/>
    <w:rsid w:val="007D6239"/>
    <w:rsid w:val="00804DF9"/>
    <w:rsid w:val="008632AB"/>
    <w:rsid w:val="00872AED"/>
    <w:rsid w:val="008A50D4"/>
    <w:rsid w:val="008A74FC"/>
    <w:rsid w:val="008F5688"/>
    <w:rsid w:val="00934B8E"/>
    <w:rsid w:val="00967F83"/>
    <w:rsid w:val="009A36BC"/>
    <w:rsid w:val="00A0183A"/>
    <w:rsid w:val="00A4553B"/>
    <w:rsid w:val="00A72A4F"/>
    <w:rsid w:val="00AA2C61"/>
    <w:rsid w:val="00AA5BC9"/>
    <w:rsid w:val="00B34E3D"/>
    <w:rsid w:val="00BA1BC2"/>
    <w:rsid w:val="00BA1E33"/>
    <w:rsid w:val="00BC5650"/>
    <w:rsid w:val="00C97626"/>
    <w:rsid w:val="00CA1699"/>
    <w:rsid w:val="00D243E7"/>
    <w:rsid w:val="00D34426"/>
    <w:rsid w:val="00D47F5A"/>
    <w:rsid w:val="00E06DE5"/>
    <w:rsid w:val="00E1434F"/>
    <w:rsid w:val="00E42BF3"/>
    <w:rsid w:val="00E74923"/>
    <w:rsid w:val="00E937E6"/>
    <w:rsid w:val="00EA246B"/>
    <w:rsid w:val="00F20F5D"/>
    <w:rsid w:val="00F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45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553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5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553B"/>
    <w:rPr>
      <w:sz w:val="18"/>
      <w:szCs w:val="18"/>
    </w:rPr>
  </w:style>
  <w:style w:type="paragraph" w:styleId="a6">
    <w:name w:val="List Paragraph"/>
    <w:basedOn w:val="a"/>
    <w:uiPriority w:val="99"/>
    <w:qFormat/>
    <w:rsid w:val="004C0E7C"/>
    <w:pPr>
      <w:ind w:firstLineChars="200" w:firstLine="4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45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553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5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553B"/>
    <w:rPr>
      <w:sz w:val="18"/>
      <w:szCs w:val="18"/>
    </w:rPr>
  </w:style>
  <w:style w:type="paragraph" w:styleId="a6">
    <w:name w:val="List Paragraph"/>
    <w:basedOn w:val="a"/>
    <w:uiPriority w:val="99"/>
    <w:qFormat/>
    <w:rsid w:val="004C0E7C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86</Words>
  <Characters>494</Characters>
  <Application>Microsoft Office Word</Application>
  <DocSecurity>0</DocSecurity>
  <Lines>4</Lines>
  <Paragraphs>1</Paragraphs>
  <ScaleCrop>false</ScaleCrop>
  <Company>Lenovo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2021-03-11T02:06:00Z</dcterms:created>
  <dcterms:modified xsi:type="dcterms:W3CDTF">2021-03-11T04:57:00Z</dcterms:modified>
</cp:coreProperties>
</file>